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4F" w:rsidRDefault="0072294F" w:rsidP="00722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  <w:bookmarkStart w:id="0" w:name="_GoBack"/>
      <w:bookmarkEnd w:id="0"/>
    </w:p>
    <w:p w:rsidR="00D42D53" w:rsidRPr="007D08C2" w:rsidRDefault="00D42D53" w:rsidP="00F76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U</w:t>
      </w:r>
      <w:r w:rsidR="002C47D7" w:rsidRPr="007D08C2">
        <w:rPr>
          <w:rFonts w:ascii="Times New Roman" w:hAnsi="Times New Roman" w:cs="Times New Roman"/>
          <w:b/>
          <w:sz w:val="24"/>
          <w:szCs w:val="24"/>
        </w:rPr>
        <w:t>chwała Nr</w:t>
      </w:r>
      <w:r w:rsidR="00FF3F85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59F">
        <w:rPr>
          <w:rFonts w:ascii="Times New Roman" w:hAnsi="Times New Roman" w:cs="Times New Roman"/>
          <w:b/>
          <w:sz w:val="24"/>
          <w:szCs w:val="24"/>
        </w:rPr>
        <w:t>………….</w:t>
      </w:r>
      <w:r w:rsidR="002C47D7" w:rsidRPr="007D08C2">
        <w:rPr>
          <w:rFonts w:ascii="Times New Roman" w:hAnsi="Times New Roman" w:cs="Times New Roman"/>
          <w:b/>
          <w:sz w:val="24"/>
          <w:szCs w:val="24"/>
        </w:rPr>
        <w:br/>
        <w:t>Rady G</w:t>
      </w:r>
      <w:r w:rsidRPr="007D08C2">
        <w:rPr>
          <w:rFonts w:ascii="Times New Roman" w:hAnsi="Times New Roman" w:cs="Times New Roman"/>
          <w:b/>
          <w:sz w:val="24"/>
          <w:szCs w:val="24"/>
        </w:rPr>
        <w:t>miny Wolanów</w:t>
      </w:r>
      <w:r w:rsidRPr="007D08C2">
        <w:rPr>
          <w:rFonts w:ascii="Times New Roman" w:hAnsi="Times New Roman" w:cs="Times New Roman"/>
          <w:b/>
          <w:sz w:val="24"/>
          <w:szCs w:val="24"/>
        </w:rPr>
        <w:br/>
        <w:t>z dnia</w:t>
      </w:r>
      <w:r w:rsidR="00FF3F85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59F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A9490D" w:rsidRPr="007D08C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42D53" w:rsidRPr="007D08C2" w:rsidRDefault="00D42D53" w:rsidP="00D42D53">
      <w:pPr>
        <w:rPr>
          <w:rFonts w:ascii="Times New Roman" w:hAnsi="Times New Roman" w:cs="Times New Roman"/>
          <w:b/>
          <w:sz w:val="24"/>
          <w:szCs w:val="24"/>
        </w:rPr>
      </w:pPr>
    </w:p>
    <w:p w:rsidR="00D42D53" w:rsidRPr="007D08C2" w:rsidRDefault="00DE158B" w:rsidP="00DE1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w</w:t>
      </w:r>
      <w:r w:rsidR="00D42D53" w:rsidRPr="007D08C2">
        <w:rPr>
          <w:rFonts w:ascii="Times New Roman" w:hAnsi="Times New Roman" w:cs="Times New Roman"/>
          <w:b/>
          <w:sz w:val="24"/>
          <w:szCs w:val="24"/>
        </w:rPr>
        <w:t xml:space="preserve"> sprawie przyjęcia „Programu opieki nad zwierzętami bezdomnymi oraz zapobiegania bezdomności zw</w:t>
      </w:r>
      <w:r w:rsidR="00B70EB2" w:rsidRPr="007D08C2">
        <w:rPr>
          <w:rFonts w:ascii="Times New Roman" w:hAnsi="Times New Roman" w:cs="Times New Roman"/>
          <w:b/>
          <w:sz w:val="24"/>
          <w:szCs w:val="24"/>
        </w:rPr>
        <w:t>ierząt na terenie Gminy Wolanów</w:t>
      </w:r>
      <w:r w:rsidR="003D359F">
        <w:rPr>
          <w:rFonts w:ascii="Times New Roman" w:hAnsi="Times New Roman" w:cs="Times New Roman"/>
          <w:b/>
          <w:sz w:val="24"/>
          <w:szCs w:val="24"/>
        </w:rPr>
        <w:t xml:space="preserve"> na 2020</w:t>
      </w:r>
      <w:r w:rsidR="004B26A3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609" w:rsidRPr="007D08C2">
        <w:rPr>
          <w:rFonts w:ascii="Times New Roman" w:hAnsi="Times New Roman" w:cs="Times New Roman"/>
          <w:b/>
          <w:sz w:val="24"/>
          <w:szCs w:val="24"/>
        </w:rPr>
        <w:t>r</w:t>
      </w:r>
      <w:r w:rsidR="004B26A3" w:rsidRPr="007D08C2">
        <w:rPr>
          <w:rFonts w:ascii="Times New Roman" w:hAnsi="Times New Roman" w:cs="Times New Roman"/>
          <w:b/>
          <w:sz w:val="24"/>
          <w:szCs w:val="24"/>
        </w:rPr>
        <w:t>ok</w:t>
      </w:r>
      <w:r w:rsidR="00A9490D" w:rsidRPr="007D08C2">
        <w:rPr>
          <w:rFonts w:ascii="Times New Roman" w:hAnsi="Times New Roman" w:cs="Times New Roman"/>
          <w:b/>
          <w:sz w:val="24"/>
          <w:szCs w:val="24"/>
        </w:rPr>
        <w:t>”</w:t>
      </w:r>
    </w:p>
    <w:p w:rsidR="00D42D53" w:rsidRPr="007D08C2" w:rsidRDefault="00D42D53" w:rsidP="00D42D53">
      <w:pPr>
        <w:rPr>
          <w:rFonts w:ascii="Times New Roman" w:hAnsi="Times New Roman" w:cs="Times New Roman"/>
          <w:b/>
          <w:sz w:val="24"/>
          <w:szCs w:val="24"/>
        </w:rPr>
      </w:pPr>
    </w:p>
    <w:p w:rsidR="00D42D53" w:rsidRPr="007D08C2" w:rsidRDefault="00D95369" w:rsidP="00D95369">
      <w:pPr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ab/>
        <w:t>Na p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odstawie art. </w:t>
      </w:r>
      <w:r w:rsidR="00B91DE9" w:rsidRPr="007D08C2">
        <w:rPr>
          <w:rFonts w:ascii="Times New Roman" w:hAnsi="Times New Roman" w:cs="Times New Roman"/>
          <w:sz w:val="24"/>
          <w:szCs w:val="24"/>
        </w:rPr>
        <w:t>18 ust. 2, pkt 15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 ustawy z dnia 8 marca 1990 roku o samorzą</w:t>
      </w:r>
      <w:r w:rsidR="00DE78C5" w:rsidRPr="007D08C2">
        <w:rPr>
          <w:rFonts w:ascii="Times New Roman" w:hAnsi="Times New Roman" w:cs="Times New Roman"/>
          <w:sz w:val="24"/>
          <w:szCs w:val="24"/>
        </w:rPr>
        <w:t>dzie gminnym (t.</w:t>
      </w:r>
      <w:r w:rsidR="00E00B34" w:rsidRPr="007D08C2">
        <w:rPr>
          <w:rFonts w:ascii="Times New Roman" w:hAnsi="Times New Roman" w:cs="Times New Roman"/>
          <w:sz w:val="24"/>
          <w:szCs w:val="24"/>
        </w:rPr>
        <w:t xml:space="preserve"> </w:t>
      </w:r>
      <w:r w:rsidR="00DE78C5" w:rsidRPr="007D08C2">
        <w:rPr>
          <w:rFonts w:ascii="Times New Roman" w:hAnsi="Times New Roman" w:cs="Times New Roman"/>
          <w:sz w:val="24"/>
          <w:szCs w:val="24"/>
        </w:rPr>
        <w:t>j. Dz. U. z 201</w:t>
      </w:r>
      <w:r w:rsidR="008A09CB" w:rsidRPr="007D08C2">
        <w:rPr>
          <w:rFonts w:ascii="Times New Roman" w:hAnsi="Times New Roman" w:cs="Times New Roman"/>
          <w:sz w:val="24"/>
          <w:szCs w:val="24"/>
        </w:rPr>
        <w:t>9r., poz. 506</w:t>
      </w:r>
      <w:r w:rsidR="00BD21AF" w:rsidRPr="007D08C2">
        <w:rPr>
          <w:rFonts w:ascii="Times New Roman" w:hAnsi="Times New Roman" w:cs="Times New Roman"/>
          <w:sz w:val="24"/>
          <w:szCs w:val="24"/>
        </w:rPr>
        <w:t>) i art. 11a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 ustawy z dnia 21 sierpnia 1997 roku </w:t>
      </w:r>
      <w:r w:rsidR="00D229CE">
        <w:rPr>
          <w:rFonts w:ascii="Times New Roman" w:hAnsi="Times New Roman" w:cs="Times New Roman"/>
          <w:sz w:val="24"/>
          <w:szCs w:val="24"/>
        </w:rPr>
        <w:br/>
      </w:r>
      <w:r w:rsidR="00D42D53" w:rsidRPr="007D08C2">
        <w:rPr>
          <w:rFonts w:ascii="Times New Roman" w:hAnsi="Times New Roman" w:cs="Times New Roman"/>
          <w:sz w:val="24"/>
          <w:szCs w:val="24"/>
        </w:rPr>
        <w:t>o ochronie zwierząt</w:t>
      </w:r>
      <w:r w:rsidR="004B54E6" w:rsidRPr="007D08C2">
        <w:rPr>
          <w:rFonts w:ascii="Times New Roman" w:hAnsi="Times New Roman" w:cs="Times New Roman"/>
          <w:sz w:val="24"/>
          <w:szCs w:val="24"/>
        </w:rPr>
        <w:t xml:space="preserve"> (t.</w:t>
      </w:r>
      <w:r w:rsidR="00E00B34" w:rsidRPr="007D08C2">
        <w:rPr>
          <w:rFonts w:ascii="Times New Roman" w:hAnsi="Times New Roman" w:cs="Times New Roman"/>
          <w:sz w:val="24"/>
          <w:szCs w:val="24"/>
        </w:rPr>
        <w:t xml:space="preserve"> </w:t>
      </w:r>
      <w:r w:rsidR="004B54E6" w:rsidRPr="007D08C2">
        <w:rPr>
          <w:rFonts w:ascii="Times New Roman" w:hAnsi="Times New Roman" w:cs="Times New Roman"/>
          <w:sz w:val="24"/>
          <w:szCs w:val="24"/>
        </w:rPr>
        <w:t>j. Dz. U. z 2019r., poz. 122</w:t>
      </w:r>
      <w:r w:rsidR="003D359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D35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3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359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D08C2">
        <w:rPr>
          <w:rFonts w:ascii="Times New Roman" w:hAnsi="Times New Roman" w:cs="Times New Roman"/>
          <w:sz w:val="24"/>
          <w:szCs w:val="24"/>
        </w:rPr>
        <w:t xml:space="preserve">), Rada Gminy Wolanów uchwala, </w:t>
      </w:r>
      <w:r w:rsidR="00D229CE">
        <w:rPr>
          <w:rFonts w:ascii="Times New Roman" w:hAnsi="Times New Roman" w:cs="Times New Roman"/>
          <w:sz w:val="24"/>
          <w:szCs w:val="24"/>
        </w:rPr>
        <w:br/>
      </w:r>
      <w:r w:rsidRPr="007D08C2">
        <w:rPr>
          <w:rFonts w:ascii="Times New Roman" w:hAnsi="Times New Roman" w:cs="Times New Roman"/>
          <w:sz w:val="24"/>
          <w:szCs w:val="24"/>
        </w:rPr>
        <w:t>co następuje:</w:t>
      </w:r>
    </w:p>
    <w:p w:rsidR="00D95369" w:rsidRPr="007D08C2" w:rsidRDefault="00D95369" w:rsidP="00D9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§1.</w:t>
      </w:r>
    </w:p>
    <w:p w:rsidR="00D95369" w:rsidRPr="007D08C2" w:rsidRDefault="00D95369" w:rsidP="00D95369">
      <w:pPr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Przyjmuje się „Program opieki nad zwierzętami bezdomnymi oraz zapobiegania bezdomności zwierząt n</w:t>
      </w:r>
      <w:r w:rsidR="00B70EB2" w:rsidRPr="007D08C2">
        <w:rPr>
          <w:rFonts w:ascii="Times New Roman" w:hAnsi="Times New Roman" w:cs="Times New Roman"/>
          <w:sz w:val="24"/>
          <w:szCs w:val="24"/>
        </w:rPr>
        <w:t>a terenie Gminy Wolanów</w:t>
      </w:r>
      <w:r w:rsidR="003D359F">
        <w:rPr>
          <w:rFonts w:ascii="Times New Roman" w:hAnsi="Times New Roman" w:cs="Times New Roman"/>
          <w:sz w:val="24"/>
          <w:szCs w:val="24"/>
        </w:rPr>
        <w:t xml:space="preserve"> na 2020</w:t>
      </w:r>
      <w:r w:rsidR="004B26A3" w:rsidRPr="007D08C2">
        <w:rPr>
          <w:rFonts w:ascii="Times New Roman" w:hAnsi="Times New Roman" w:cs="Times New Roman"/>
          <w:sz w:val="24"/>
          <w:szCs w:val="24"/>
        </w:rPr>
        <w:t xml:space="preserve"> </w:t>
      </w:r>
      <w:r w:rsidR="00560686" w:rsidRPr="007D08C2">
        <w:rPr>
          <w:rFonts w:ascii="Times New Roman" w:hAnsi="Times New Roman" w:cs="Times New Roman"/>
          <w:sz w:val="24"/>
          <w:szCs w:val="24"/>
        </w:rPr>
        <w:t>r</w:t>
      </w:r>
      <w:r w:rsidR="004B26A3" w:rsidRPr="007D08C2">
        <w:rPr>
          <w:rFonts w:ascii="Times New Roman" w:hAnsi="Times New Roman" w:cs="Times New Roman"/>
          <w:sz w:val="24"/>
          <w:szCs w:val="24"/>
        </w:rPr>
        <w:t>ok</w:t>
      </w:r>
      <w:r w:rsidR="00560686" w:rsidRPr="007D08C2">
        <w:rPr>
          <w:rFonts w:ascii="Times New Roman" w:hAnsi="Times New Roman" w:cs="Times New Roman"/>
          <w:sz w:val="24"/>
          <w:szCs w:val="24"/>
        </w:rPr>
        <w:t>.</w:t>
      </w:r>
      <w:r w:rsidRPr="007D08C2">
        <w:rPr>
          <w:rFonts w:ascii="Times New Roman" w:hAnsi="Times New Roman" w:cs="Times New Roman"/>
          <w:sz w:val="24"/>
          <w:szCs w:val="24"/>
        </w:rPr>
        <w:t xml:space="preserve">” w brzmieniu określonym w załączniku </w:t>
      </w:r>
      <w:r w:rsidR="002C47D7" w:rsidRPr="007D08C2">
        <w:rPr>
          <w:rFonts w:ascii="Times New Roman" w:hAnsi="Times New Roman" w:cs="Times New Roman"/>
          <w:sz w:val="24"/>
          <w:szCs w:val="24"/>
        </w:rPr>
        <w:t xml:space="preserve">Nr 1 </w:t>
      </w:r>
      <w:r w:rsidRPr="007D08C2">
        <w:rPr>
          <w:rFonts w:ascii="Times New Roman" w:hAnsi="Times New Roman" w:cs="Times New Roman"/>
          <w:sz w:val="24"/>
          <w:szCs w:val="24"/>
        </w:rPr>
        <w:t>do uchwały.</w:t>
      </w:r>
    </w:p>
    <w:p w:rsidR="00D95369" w:rsidRPr="007D08C2" w:rsidRDefault="00D95369" w:rsidP="00D9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§2.</w:t>
      </w:r>
    </w:p>
    <w:p w:rsidR="00D95369" w:rsidRPr="007D08C2" w:rsidRDefault="00D95369" w:rsidP="00D95369">
      <w:pPr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Wykonanie uchwały powierza się Wójtowi Gminy Wolanów.</w:t>
      </w:r>
    </w:p>
    <w:p w:rsidR="00D95369" w:rsidRPr="007D08C2" w:rsidRDefault="00D95369" w:rsidP="00D9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§3.</w:t>
      </w:r>
    </w:p>
    <w:p w:rsidR="00D95369" w:rsidRPr="007D08C2" w:rsidRDefault="002C47D7" w:rsidP="004B54E6">
      <w:pPr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Uchwała wchodzi w ż</w:t>
      </w:r>
      <w:r w:rsidR="00D95369" w:rsidRPr="007D08C2">
        <w:rPr>
          <w:rFonts w:ascii="Times New Roman" w:hAnsi="Times New Roman" w:cs="Times New Roman"/>
          <w:sz w:val="24"/>
          <w:szCs w:val="24"/>
        </w:rPr>
        <w:t>ycie po upływie 14 dni od dnia ogłoszenia w Dzienniku Urzędowym Województwa Mazowieckiego.</w:t>
      </w:r>
    </w:p>
    <w:p w:rsidR="00D95369" w:rsidRPr="007D08C2" w:rsidRDefault="00D95369" w:rsidP="00D95369">
      <w:pPr>
        <w:rPr>
          <w:rFonts w:ascii="Times New Roman" w:hAnsi="Times New Roman" w:cs="Times New Roman"/>
          <w:sz w:val="24"/>
          <w:szCs w:val="24"/>
        </w:rPr>
      </w:pPr>
    </w:p>
    <w:p w:rsidR="00D95369" w:rsidRPr="00A40BD1" w:rsidRDefault="00D95369" w:rsidP="00D9536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58B" w:rsidRDefault="00DE158B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3DD" w:rsidRDefault="009263DD" w:rsidP="00D95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85" w:rsidRDefault="00FF3F85" w:rsidP="008B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90D" w:rsidRDefault="00A9490D" w:rsidP="008B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8C2" w:rsidRDefault="007D08C2" w:rsidP="008B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90D" w:rsidRDefault="00A9490D" w:rsidP="00A9490D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:rsidR="007D08C2" w:rsidRDefault="007D08C2" w:rsidP="00A9490D">
      <w:pPr>
        <w:pStyle w:val="Standard"/>
        <w:tabs>
          <w:tab w:val="left" w:pos="0"/>
        </w:tabs>
        <w:ind w:left="0" w:firstLine="0"/>
        <w:jc w:val="left"/>
        <w:rPr>
          <w:rFonts w:asciiTheme="majorHAnsi" w:eastAsia="TimesNewRomanPS-ItalicMT" w:hAnsiTheme="majorHAnsi" w:cs="TimesNewRomanPS-ItalicMT"/>
          <w:iCs/>
          <w:sz w:val="20"/>
          <w:szCs w:val="20"/>
        </w:rPr>
      </w:pPr>
    </w:p>
    <w:p w:rsidR="00A9490D" w:rsidRPr="007D08C2" w:rsidRDefault="00A9490D" w:rsidP="00A9490D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>
        <w:rPr>
          <w:rFonts w:asciiTheme="majorHAnsi" w:eastAsia="TimesNewRomanPS-ItalicMT" w:hAnsiTheme="majorHAnsi" w:cs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>Załącznik Nr 1 do Uchwały</w:t>
      </w:r>
    </w:p>
    <w:p w:rsidR="00A40BD1" w:rsidRPr="007D08C2" w:rsidRDefault="00A9490D" w:rsidP="00A9490D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="003D359F">
        <w:rPr>
          <w:rFonts w:eastAsia="TimesNewRomanPS-ItalicMT"/>
          <w:iCs/>
          <w:sz w:val="20"/>
          <w:szCs w:val="20"/>
        </w:rPr>
        <w:t>…………</w:t>
      </w:r>
      <w:r w:rsidRPr="007D08C2">
        <w:rPr>
          <w:rFonts w:eastAsia="TimesNewRomanPS-ItalicMT"/>
          <w:iCs/>
          <w:sz w:val="20"/>
          <w:szCs w:val="20"/>
        </w:rPr>
        <w:t xml:space="preserve"> Rady Gminy Wolanów</w:t>
      </w:r>
      <w:r w:rsidR="00A40BD1" w:rsidRPr="007D08C2">
        <w:rPr>
          <w:rFonts w:eastAsia="TimesNewRomanPS-ItalicMT"/>
          <w:iCs/>
          <w:sz w:val="20"/>
          <w:szCs w:val="20"/>
        </w:rPr>
        <w:t xml:space="preserve"> </w:t>
      </w:r>
    </w:p>
    <w:p w:rsidR="00A9490D" w:rsidRPr="007D08C2" w:rsidRDefault="00A9490D" w:rsidP="00A9490D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</w:r>
      <w:r w:rsidRPr="007D08C2">
        <w:rPr>
          <w:rFonts w:eastAsia="TimesNewRomanPS-ItalicMT"/>
          <w:iCs/>
          <w:sz w:val="20"/>
          <w:szCs w:val="20"/>
        </w:rPr>
        <w:tab/>
        <w:t xml:space="preserve">z dnia </w:t>
      </w:r>
      <w:r w:rsidR="003D359F">
        <w:rPr>
          <w:rFonts w:eastAsia="TimesNewRomanPS-ItalicMT"/>
          <w:iCs/>
          <w:sz w:val="20"/>
          <w:szCs w:val="20"/>
        </w:rPr>
        <w:t>………….</w:t>
      </w:r>
      <w:r w:rsidRPr="007D08C2">
        <w:rPr>
          <w:rFonts w:eastAsia="TimesNewRomanPS-ItalicMT"/>
          <w:iCs/>
          <w:sz w:val="20"/>
          <w:szCs w:val="20"/>
        </w:rPr>
        <w:t>roku</w:t>
      </w:r>
    </w:p>
    <w:p w:rsidR="00A40BD1" w:rsidRPr="007D08C2" w:rsidRDefault="00A40BD1" w:rsidP="00A40BD1">
      <w:pPr>
        <w:pStyle w:val="Standard"/>
        <w:rPr>
          <w:rFonts w:eastAsia="TimesNewRomanPS-ItalicMT"/>
          <w:b/>
          <w:i/>
          <w:iCs/>
          <w:sz w:val="23"/>
          <w:szCs w:val="23"/>
        </w:rPr>
      </w:pPr>
    </w:p>
    <w:p w:rsidR="00A9490D" w:rsidRPr="007D08C2" w:rsidRDefault="00A9490D" w:rsidP="00A40BD1">
      <w:pPr>
        <w:pStyle w:val="Standard"/>
        <w:rPr>
          <w:rFonts w:eastAsia="TimesNewRomanPS-ItalicMT"/>
          <w:b/>
          <w:i/>
          <w:iCs/>
          <w:sz w:val="23"/>
          <w:szCs w:val="23"/>
        </w:rPr>
      </w:pPr>
    </w:p>
    <w:p w:rsidR="004B26A3" w:rsidRPr="007D08C2" w:rsidRDefault="004B26A3" w:rsidP="00A40BD1">
      <w:pPr>
        <w:pStyle w:val="Standard"/>
        <w:rPr>
          <w:rFonts w:eastAsia="TimesNewRomanPS-ItalicMT"/>
          <w:b/>
          <w:i/>
          <w:iCs/>
          <w:sz w:val="23"/>
          <w:szCs w:val="23"/>
        </w:rPr>
      </w:pPr>
    </w:p>
    <w:p w:rsidR="00A40BD1" w:rsidRPr="007D08C2" w:rsidRDefault="00A40BD1" w:rsidP="00A40BD1">
      <w:pPr>
        <w:pStyle w:val="Standard"/>
        <w:rPr>
          <w:rFonts w:eastAsia="TimesNewRomanPS-ItalicMT"/>
          <w:b/>
          <w:bCs/>
          <w:sz w:val="23"/>
          <w:szCs w:val="23"/>
        </w:rPr>
      </w:pPr>
      <w:r w:rsidRPr="007D08C2">
        <w:rPr>
          <w:rFonts w:eastAsia="TimesNewRomanPS-ItalicMT"/>
          <w:b/>
          <w:bCs/>
          <w:sz w:val="23"/>
          <w:szCs w:val="23"/>
        </w:rPr>
        <w:t xml:space="preserve">Program opieki nad zwierzętami bezdomnymi </w:t>
      </w:r>
      <w:r w:rsidRPr="007D08C2">
        <w:rPr>
          <w:rFonts w:eastAsia="TimesNewRomanPS-ItalicMT"/>
          <w:b/>
          <w:bCs/>
          <w:sz w:val="23"/>
          <w:szCs w:val="23"/>
        </w:rPr>
        <w:br/>
        <w:t>oraz zapobiegania  bezdomności zwierząt n</w:t>
      </w:r>
      <w:r w:rsidR="003D359F">
        <w:rPr>
          <w:rFonts w:eastAsia="TimesNewRomanPS-ItalicMT"/>
          <w:b/>
          <w:bCs/>
          <w:sz w:val="23"/>
          <w:szCs w:val="23"/>
        </w:rPr>
        <w:t xml:space="preserve">a terenie </w:t>
      </w:r>
      <w:r w:rsidR="003D359F">
        <w:rPr>
          <w:rFonts w:eastAsia="TimesNewRomanPS-ItalicMT"/>
          <w:b/>
          <w:bCs/>
          <w:sz w:val="23"/>
          <w:szCs w:val="23"/>
        </w:rPr>
        <w:br/>
        <w:t>Gminy Wolanów na 2020</w:t>
      </w:r>
      <w:r w:rsidRPr="007D08C2">
        <w:rPr>
          <w:rFonts w:eastAsia="TimesNewRomanPS-ItalicMT"/>
          <w:b/>
          <w:bCs/>
          <w:sz w:val="23"/>
          <w:szCs w:val="23"/>
        </w:rPr>
        <w:t xml:space="preserve"> rok.</w:t>
      </w:r>
    </w:p>
    <w:p w:rsidR="00A40BD1" w:rsidRDefault="00A40BD1" w:rsidP="00A40BD1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:rsidR="007D08C2" w:rsidRPr="007D08C2" w:rsidRDefault="007D08C2" w:rsidP="00A40BD1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WPROWADZENIE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:rsidR="00A40BD1" w:rsidRPr="007D08C2" w:rsidRDefault="00A40BD1" w:rsidP="00CB2EAD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Podstawą prawną podjęcia przez Radę Gminy Wolanów uchwały </w:t>
      </w:r>
      <w:r w:rsidRPr="007D08C2">
        <w:rPr>
          <w:rFonts w:eastAsia="TimesNewRomanPS-ItalicMT"/>
          <w:sz w:val="23"/>
          <w:szCs w:val="23"/>
        </w:rPr>
        <w:br/>
        <w:t xml:space="preserve">w sprawie „Programu opieki nad zwierzętami bezdomnymi oraz zapobiegania bezdomności zwierząt </w:t>
      </w:r>
      <w:r w:rsidR="00745516" w:rsidRPr="007D08C2">
        <w:rPr>
          <w:rFonts w:eastAsia="TimesNewRomanPS-ItalicMT"/>
          <w:sz w:val="23"/>
          <w:szCs w:val="23"/>
        </w:rPr>
        <w:t>na terenie Gminy Wolanów na 2019</w:t>
      </w:r>
      <w:r w:rsidRPr="007D08C2">
        <w:rPr>
          <w:rFonts w:eastAsia="TimesNewRomanPS-ItalicMT"/>
          <w:sz w:val="23"/>
          <w:szCs w:val="23"/>
        </w:rPr>
        <w:t>r.” zwanego dalej „Programem” jest art. 11 a ustawy z dnia 21 sierpnia 1997r. o ochro</w:t>
      </w:r>
      <w:r w:rsidR="00745516" w:rsidRPr="007D08C2">
        <w:rPr>
          <w:rFonts w:eastAsia="TimesNewRomanPS-ItalicMT"/>
          <w:sz w:val="23"/>
          <w:szCs w:val="23"/>
        </w:rPr>
        <w:t>nie zwierząt (t.</w:t>
      </w:r>
      <w:r w:rsidR="00E00B34" w:rsidRPr="007D08C2">
        <w:rPr>
          <w:rFonts w:eastAsia="TimesNewRomanPS-ItalicMT"/>
          <w:sz w:val="23"/>
          <w:szCs w:val="23"/>
        </w:rPr>
        <w:t xml:space="preserve"> </w:t>
      </w:r>
      <w:r w:rsidR="00745516" w:rsidRPr="007D08C2">
        <w:rPr>
          <w:rFonts w:eastAsia="TimesNewRomanPS-ItalicMT"/>
          <w:sz w:val="23"/>
          <w:szCs w:val="23"/>
        </w:rPr>
        <w:t>j. Dz. U. z 2019r., poz. 122</w:t>
      </w:r>
      <w:r w:rsidR="003D359F">
        <w:rPr>
          <w:rFonts w:eastAsia="TimesNewRomanPS-ItalicMT"/>
          <w:sz w:val="23"/>
          <w:szCs w:val="23"/>
        </w:rPr>
        <w:t xml:space="preserve"> z </w:t>
      </w:r>
      <w:proofErr w:type="spellStart"/>
      <w:r w:rsidR="003D359F">
        <w:rPr>
          <w:rFonts w:eastAsia="TimesNewRomanPS-ItalicMT"/>
          <w:sz w:val="23"/>
          <w:szCs w:val="23"/>
        </w:rPr>
        <w:t>późn</w:t>
      </w:r>
      <w:proofErr w:type="spellEnd"/>
      <w:r w:rsidR="003D359F">
        <w:rPr>
          <w:rFonts w:eastAsia="TimesNewRomanPS-ItalicMT"/>
          <w:sz w:val="23"/>
          <w:szCs w:val="23"/>
        </w:rPr>
        <w:t>. zm.</w:t>
      </w:r>
      <w:r w:rsidRPr="007D08C2">
        <w:rPr>
          <w:rFonts w:eastAsia="TimesNewRomanPS-ItalicMT"/>
          <w:color w:val="000000" w:themeColor="text1"/>
          <w:sz w:val="23"/>
          <w:szCs w:val="23"/>
        </w:rPr>
        <w:t>).</w:t>
      </w:r>
    </w:p>
    <w:p w:rsidR="00A40BD1" w:rsidRPr="007D08C2" w:rsidRDefault="00A40BD1" w:rsidP="00A40BD1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Program walki z bezdomnością zwierząt, ma na celu ograniczenie zjawiska bezdomności zwierząt na terenie Gminy Wolanów oraz zapewnienie właściwej opieki bezdomnym zwierzętom domowym i gospodarskim, jak również wolno żyjącym kotom, przebywającym w granicach administracyjnych Gminy Wolanów.</w:t>
      </w:r>
    </w:p>
    <w:p w:rsidR="00A40BD1" w:rsidRPr="007D08C2" w:rsidRDefault="00A40BD1" w:rsidP="00A40BD1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Bezdomność zwierząt jest zjawiskiem społecznym, którego głównymi przyczynami są:</w:t>
      </w:r>
    </w:p>
    <w:p w:rsidR="00A40BD1" w:rsidRPr="007D08C2" w:rsidRDefault="00A40BD1" w:rsidP="00A40BD1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porzucanie zwierząt przez właścicieli,</w:t>
      </w:r>
    </w:p>
    <w:p w:rsidR="00A40BD1" w:rsidRPr="007D08C2" w:rsidRDefault="00A40BD1" w:rsidP="00A40BD1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ucieczki zwierząt,</w:t>
      </w:r>
    </w:p>
    <w:p w:rsidR="00A40BD1" w:rsidRPr="007D08C2" w:rsidRDefault="00A40BD1" w:rsidP="00A40BD1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niekontrolowane rozmnażanie,</w:t>
      </w:r>
    </w:p>
    <w:p w:rsidR="00A40BD1" w:rsidRPr="007D08C2" w:rsidRDefault="00A40BD1" w:rsidP="00A40BD1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łatwość pozyskiwania zwierząt,</w:t>
      </w:r>
    </w:p>
    <w:p w:rsidR="00A40BD1" w:rsidRPr="007D08C2" w:rsidRDefault="00A40BD1" w:rsidP="00A40BD1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brak edukacji i wiedzy społeczeństwa w zakresie metod zapobiegania bezdomności, ze szczególnym uwzględnieniem sterylizacji i kastracji.</w:t>
      </w:r>
    </w:p>
    <w:p w:rsidR="00A40BD1" w:rsidRPr="007D08C2" w:rsidRDefault="00A40BD1" w:rsidP="00A40BD1">
      <w:pPr>
        <w:pStyle w:val="Standard"/>
        <w:ind w:left="0" w:firstLine="708"/>
        <w:jc w:val="both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708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</w:t>
      </w:r>
    </w:p>
    <w:p w:rsidR="00A40BD1" w:rsidRPr="007D08C2" w:rsidRDefault="00A40BD1" w:rsidP="00A40BD1">
      <w:pPr>
        <w:pStyle w:val="Standard"/>
        <w:ind w:left="0" w:firstLine="708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POSTANOWIENIA OGÓLNE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</w:t>
      </w:r>
    </w:p>
    <w:p w:rsidR="00A40BD1" w:rsidRPr="007D08C2" w:rsidRDefault="00191730" w:rsidP="00D27C52">
      <w:pPr>
        <w:pStyle w:val="Standard"/>
        <w:numPr>
          <w:ilvl w:val="0"/>
          <w:numId w:val="19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Ilekroć w Programie jest mowa o:</w:t>
      </w:r>
    </w:p>
    <w:p w:rsidR="00191730" w:rsidRPr="007D08C2" w:rsidRDefault="00191730" w:rsidP="00191730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Gminie</w:t>
      </w:r>
      <w:r w:rsidRPr="007D08C2">
        <w:rPr>
          <w:rFonts w:eastAsia="TimesNewRomanPS-ItalicMT"/>
          <w:sz w:val="23"/>
          <w:szCs w:val="23"/>
        </w:rPr>
        <w:t xml:space="preserve"> – należy przez to rozumieć Gminę Wolanów</w:t>
      </w:r>
    </w:p>
    <w:p w:rsidR="00191730" w:rsidRPr="007D08C2" w:rsidRDefault="00D27C52" w:rsidP="00191730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Urząd Gminy</w:t>
      </w:r>
      <w:r w:rsidRPr="007D08C2">
        <w:rPr>
          <w:rFonts w:eastAsia="TimesNewRomanPS-ItalicMT"/>
          <w:sz w:val="23"/>
          <w:szCs w:val="23"/>
        </w:rPr>
        <w:t xml:space="preserve"> – należy przez to rozumieć Urząd Gminy Wolanów;</w:t>
      </w:r>
    </w:p>
    <w:p w:rsidR="00D27C52" w:rsidRPr="007D08C2" w:rsidRDefault="00D27C52" w:rsidP="00191730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Schronisku</w:t>
      </w:r>
      <w:r w:rsidRPr="007D08C2">
        <w:rPr>
          <w:rFonts w:eastAsia="TimesNewRomanPS-ItalicMT"/>
          <w:sz w:val="23"/>
          <w:szCs w:val="23"/>
        </w:rPr>
        <w:t xml:space="preserve"> – należy przez to rozumieć firmę BAROS reprezentowaną przez Pana Macieja </w:t>
      </w:r>
      <w:proofErr w:type="spellStart"/>
      <w:r w:rsidRPr="007D08C2">
        <w:rPr>
          <w:rFonts w:eastAsia="TimesNewRomanPS-ItalicMT"/>
          <w:sz w:val="23"/>
          <w:szCs w:val="23"/>
        </w:rPr>
        <w:t>Glijera</w:t>
      </w:r>
      <w:proofErr w:type="spellEnd"/>
      <w:r w:rsidRPr="007D08C2">
        <w:rPr>
          <w:rFonts w:eastAsia="TimesNewRomanPS-ItalicMT"/>
          <w:sz w:val="23"/>
          <w:szCs w:val="23"/>
        </w:rPr>
        <w:t xml:space="preserve">,  26-130 Suchedniów ul. </w:t>
      </w:r>
      <w:proofErr w:type="spellStart"/>
      <w:r w:rsidRPr="007D08C2">
        <w:rPr>
          <w:rFonts w:eastAsia="TimesNewRomanPS-ItalicMT"/>
          <w:sz w:val="23"/>
          <w:szCs w:val="23"/>
        </w:rPr>
        <w:t>Berezów</w:t>
      </w:r>
      <w:proofErr w:type="spellEnd"/>
      <w:r w:rsidRPr="007D08C2">
        <w:rPr>
          <w:rFonts w:eastAsia="TimesNewRomanPS-ItalicMT"/>
          <w:sz w:val="23"/>
          <w:szCs w:val="23"/>
        </w:rPr>
        <w:t xml:space="preserve"> 76 D;</w:t>
      </w:r>
    </w:p>
    <w:p w:rsidR="00D27C52" w:rsidRPr="007D08C2" w:rsidRDefault="00D27C52" w:rsidP="00191730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Programie</w:t>
      </w:r>
      <w:r w:rsidRPr="007D08C2">
        <w:rPr>
          <w:rFonts w:eastAsia="TimesNewRomanPS-ItalicMT"/>
          <w:sz w:val="23"/>
          <w:szCs w:val="23"/>
        </w:rPr>
        <w:t xml:space="preserve"> – należy przez to rozumieć „Program opieki nad zwierzętami bezdomnymi oraz zapobiegania bezdomności zwierząt na terenie Gminy Wolanów”;</w:t>
      </w:r>
    </w:p>
    <w:p w:rsidR="00D27C52" w:rsidRPr="007D08C2" w:rsidRDefault="00D27C52" w:rsidP="00191730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 </w:t>
      </w:r>
      <w:r w:rsidRPr="007D08C2">
        <w:rPr>
          <w:rFonts w:eastAsia="TimesNewRomanPS-ItalicMT"/>
          <w:b/>
          <w:sz w:val="23"/>
          <w:szCs w:val="23"/>
        </w:rPr>
        <w:t>Kotach wolno żyjących</w:t>
      </w:r>
      <w:r w:rsidRPr="007D08C2">
        <w:rPr>
          <w:rFonts w:eastAsia="TimesNewRomanPS-ItalicMT"/>
          <w:sz w:val="23"/>
          <w:szCs w:val="23"/>
        </w:rPr>
        <w:t xml:space="preserve"> – należy przez to rozumieć koty nieudomowione, żyjące w warunkach niezależnych od człowieka;</w:t>
      </w:r>
    </w:p>
    <w:p w:rsidR="00D27C52" w:rsidRPr="007D08C2" w:rsidRDefault="00D27C52" w:rsidP="00191730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Zwierzęta</w:t>
      </w:r>
      <w:r w:rsidR="00AE2FCB" w:rsidRPr="007D08C2">
        <w:rPr>
          <w:rFonts w:eastAsia="TimesNewRomanPS-ItalicMT"/>
          <w:b/>
          <w:sz w:val="23"/>
          <w:szCs w:val="23"/>
        </w:rPr>
        <w:t>ch bezdomnych</w:t>
      </w:r>
      <w:r w:rsidRPr="007D08C2">
        <w:rPr>
          <w:rFonts w:eastAsia="TimesNewRomanPS-ItalicMT"/>
          <w:sz w:val="23"/>
          <w:szCs w:val="23"/>
        </w:rPr>
        <w:t xml:space="preserve"> – należy przez to rozumieć zwierzęt</w:t>
      </w:r>
      <w:r w:rsidR="002D1BC7">
        <w:rPr>
          <w:rFonts w:eastAsia="TimesNewRomanPS-ItalicMT"/>
          <w:sz w:val="23"/>
          <w:szCs w:val="23"/>
        </w:rPr>
        <w:t>a o których mowa w art. 4 pkt 16</w:t>
      </w:r>
      <w:r w:rsidRPr="007D08C2">
        <w:rPr>
          <w:rFonts w:eastAsia="TimesNewRomanPS-ItalicMT"/>
          <w:sz w:val="23"/>
          <w:szCs w:val="23"/>
        </w:rPr>
        <w:t xml:space="preserve"> ustawy o ochronie zwierząt;</w:t>
      </w:r>
    </w:p>
    <w:p w:rsidR="00D27C52" w:rsidRPr="007D08C2" w:rsidRDefault="00D27C52" w:rsidP="00D27C52">
      <w:pPr>
        <w:pStyle w:val="Standard"/>
        <w:numPr>
          <w:ilvl w:val="0"/>
          <w:numId w:val="19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Realizatorami programu są:</w:t>
      </w:r>
    </w:p>
    <w:p w:rsidR="00D27C52" w:rsidRPr="007D08C2" w:rsidRDefault="00D27C52" w:rsidP="00D27C52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Wójt Gminy Wolanów, za pośrednictwem Urzędu Gminy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:rsidR="00D27C52" w:rsidRPr="007D08C2" w:rsidRDefault="00D27C52" w:rsidP="00D27C52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Schronisko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:rsidR="00D27C52" w:rsidRPr="007D08C2" w:rsidRDefault="00D27C52" w:rsidP="00D27C52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Organizacje pozarządowe, których celem statutowym jest ochrona zwierząt;</w:t>
      </w:r>
    </w:p>
    <w:p w:rsidR="00D27C52" w:rsidRPr="007D08C2" w:rsidRDefault="00D27C52" w:rsidP="00D27C52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Zakłady weterynaryjne współpracujące z Urzędem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:rsidR="00D27C52" w:rsidRPr="007D08C2" w:rsidRDefault="00D27C52" w:rsidP="00D27C52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Gospodarstwo rolne współpracujące z Urzędem</w:t>
      </w:r>
      <w:r w:rsidR="00AE2FCB" w:rsidRPr="007D08C2">
        <w:rPr>
          <w:rFonts w:eastAsia="TimesNewRomanPS-ItalicMT"/>
          <w:sz w:val="23"/>
          <w:szCs w:val="23"/>
        </w:rPr>
        <w:t>.</w:t>
      </w:r>
    </w:p>
    <w:p w:rsidR="00CB2EAD" w:rsidRPr="007D08C2" w:rsidRDefault="00CB2EAD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II</w:t>
      </w:r>
      <w:r w:rsidRPr="007D08C2">
        <w:rPr>
          <w:rFonts w:eastAsia="TimesNewRomanPS-ItalicMT"/>
          <w:b/>
          <w:sz w:val="23"/>
          <w:szCs w:val="23"/>
        </w:rPr>
        <w:br/>
        <w:t>CEL I ZADANIA PROGRAMU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§2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41167D">
      <w:pPr>
        <w:pStyle w:val="Standard"/>
        <w:ind w:left="720" w:firstLine="0"/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Głównym celem Programu jest opieka i zapobieganie bezdomności zwierząt, którego realizacja nastąpi poprzez wykonywanie następujących zadań: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color w:val="FF0000"/>
          <w:sz w:val="23"/>
          <w:szCs w:val="23"/>
        </w:rPr>
      </w:pP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zapewnienie bezdomnym zwierzętom miejsca w schronisku dla zwierząt,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opieka nad wolno żyjącymi kotami, w tym ich dokarmianie,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odłowienie bezdomnych zwierząt,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obligatoryjna sterylizacja albo kastracja  zwierząt w schroniskach dla zwierząt,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poszukiwanie właścicieli dla bezdomnych zwierząt,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usypianie ślepych miotów,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wskazanie gospodarstwa rolnego w celu zapewnienia miejsca dla zwierząt gospodarskich,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zapewnienie całodobowej opieki weterynaryjnej w przypadkach zdarzeń drogowych z udziałem zwierząt,</w:t>
      </w:r>
    </w:p>
    <w:p w:rsidR="00A40BD1" w:rsidRPr="007D08C2" w:rsidRDefault="00A40BD1" w:rsidP="00A40BD1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edukacja społeczna mającą na celu ograniczenie populacji zwierząt i ich humanitarne traktowanie.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III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REALIZACJA ZADAŃ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§3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3"/>
          <w:szCs w:val="23"/>
        </w:rPr>
      </w:pPr>
      <w:r w:rsidRPr="007D08C2">
        <w:rPr>
          <w:rFonts w:ascii="Times New Roman" w:hAnsi="Times New Roman" w:cs="Times New Roman"/>
          <w:b/>
          <w:sz w:val="23"/>
          <w:szCs w:val="23"/>
        </w:rPr>
        <w:t>Zapewnienie bezdomnym zwierzętom miejsca w schronisku dla zwierząt.</w:t>
      </w:r>
    </w:p>
    <w:p w:rsidR="00A40BD1" w:rsidRPr="007D08C2" w:rsidRDefault="00A40BD1" w:rsidP="00A40BD1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TimesNewRomanPS-ItalicMT" w:cs="Times New Roman"/>
          <w:b/>
          <w:sz w:val="23"/>
          <w:szCs w:val="23"/>
        </w:rPr>
      </w:pPr>
      <w:r w:rsidRPr="007D08C2">
        <w:rPr>
          <w:rFonts w:eastAsia="TimesNewRomanPS-ItalicMT" w:cs="Times New Roman"/>
          <w:sz w:val="23"/>
          <w:szCs w:val="23"/>
        </w:rPr>
        <w:t xml:space="preserve">Gmina Wolanów zapewnia bezdomnym zwierzętom miejsca w schronisku  </w:t>
      </w:r>
      <w:r w:rsidRPr="007D08C2">
        <w:rPr>
          <w:rFonts w:eastAsia="TimesNewRomanPS-ItalicMT" w:cs="Times New Roman"/>
          <w:b/>
          <w:sz w:val="23"/>
          <w:szCs w:val="23"/>
        </w:rPr>
        <w:t xml:space="preserve">z siedzibą </w:t>
      </w:r>
      <w:r w:rsidRPr="007D08C2">
        <w:rPr>
          <w:rFonts w:eastAsia="TimesNewRomanPS-ItalicMT" w:cs="Times New Roman"/>
          <w:b/>
          <w:sz w:val="23"/>
          <w:szCs w:val="23"/>
        </w:rPr>
        <w:br/>
        <w:t xml:space="preserve">w miejscowości Suchedniów ul.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Berezów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 85a</w:t>
      </w:r>
      <w:r w:rsidRPr="007D08C2">
        <w:rPr>
          <w:rFonts w:eastAsia="TimesNewRomanPS-ItalicMT" w:cs="Times New Roman"/>
          <w:sz w:val="23"/>
          <w:szCs w:val="23"/>
        </w:rPr>
        <w:t xml:space="preserve"> posiadającego weterynaryjny Numer Identyfikacyjny 26103401, reprezentowanym </w:t>
      </w:r>
      <w:r w:rsidRPr="007D08C2">
        <w:rPr>
          <w:rFonts w:eastAsia="TimesNewRomanPS-ItalicMT" w:cs="Times New Roman"/>
          <w:b/>
          <w:sz w:val="23"/>
          <w:szCs w:val="23"/>
        </w:rPr>
        <w:t xml:space="preserve">przez Pana Macieja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Glijera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, na podstawie umowy zawartej z BAROS Maciej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Glijer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, 26-130 Suchedniów ul.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Berezów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 76 D</w:t>
      </w:r>
      <w:r w:rsidRPr="007D08C2">
        <w:rPr>
          <w:rFonts w:eastAsia="TimesNewRomanPS-ItalicMT" w:cs="Times New Roman"/>
          <w:sz w:val="23"/>
          <w:szCs w:val="23"/>
        </w:rPr>
        <w:t xml:space="preserve"> na wykonanie usługi polegającej na odławianiu i transporcie do schroniska bezpańskich psów i kotów z terenu Gminy. 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3D5265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§4</w:t>
      </w: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Opieka nad wolno żyjącymi kotami, w tym ich dokarmianie.</w:t>
      </w:r>
    </w:p>
    <w:p w:rsidR="00A40BD1" w:rsidRPr="007D08C2" w:rsidRDefault="00A40BD1" w:rsidP="00A40B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  <w:r w:rsidRPr="007D08C2">
        <w:rPr>
          <w:rFonts w:ascii="Times New Roman" w:eastAsia="Times New Roman" w:hAnsi="Times New Roman" w:cs="Times New Roman"/>
          <w:sz w:val="23"/>
          <w:szCs w:val="23"/>
        </w:rPr>
        <w:t>Gmina zapewnia opiekę nad wolno żyjącymi kotami, poprzez: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dokarmianie w miejscach ich przebywania</w:t>
      </w:r>
      <w:r w:rsidR="00D27C52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za pośrednictwem Wydziału ds.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Inwestycji i Rozwoju</w:t>
      </w: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,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poprzez prowadzenie akcji dokarmiania kotów wolnożyjących na terenie Gminy w przypadku ich zlokalizowania oraz podejmowanie niezbędnych interwencji.</w:t>
      </w:r>
    </w:p>
    <w:p w:rsidR="00CB2EAD" w:rsidRPr="005677E4" w:rsidRDefault="009E2564" w:rsidP="005677E4">
      <w:pPr>
        <w:pStyle w:val="Akapitzlist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W przypadku wolnożyjących kotów poszkodowanych na skutek wypadków komunikacyjnych Gmina zapewni im niezbędną pomoc weterynaryjną</w:t>
      </w:r>
      <w:r w:rsidR="0055536F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przez lekarza weterynarii zatrudnionego w firmie „BAROS” Pana Leszka </w:t>
      </w:r>
      <w:proofErr w:type="spellStart"/>
      <w:r w:rsidR="0055536F">
        <w:rPr>
          <w:rFonts w:eastAsia="Times New Roman" w:cs="Times New Roman"/>
          <w:kern w:val="0"/>
          <w:sz w:val="23"/>
          <w:szCs w:val="23"/>
          <w:lang w:eastAsia="pl-PL" w:bidi="ar-SA"/>
        </w:rPr>
        <w:t>Tuśnio</w:t>
      </w:r>
      <w:proofErr w:type="spellEnd"/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. Po udzieleniu pomocy weterynaryjnej oraz jeśli stan zdrowia uniemożliwi ich samodzielna egzystencję, koty są wypuszczane w miejsca ich dotychczasowego bytowania.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§5.</w:t>
      </w:r>
    </w:p>
    <w:p w:rsidR="00A40BD1" w:rsidRPr="007D08C2" w:rsidRDefault="00A40BD1" w:rsidP="00A40BD1">
      <w:pPr>
        <w:pStyle w:val="Standard"/>
        <w:ind w:left="0" w:firstLine="0"/>
        <w:jc w:val="both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Odławianie bezdomnych zwierząt.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2F1F3C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lastRenderedPageBreak/>
        <w:t xml:space="preserve">Odławianiu podlegają zwierzęta domowe i gospodarskie, które uciekły, zabłąkały się lub zostały porzucone przez człowieka, a nie istnieje możliwość ustalenia właściciela lub innej osoby pod której opieką zwierzę dotąd pozostawało. </w:t>
      </w: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Odławianie zwierząt następuje po uprzednim zgłoszeniu do Urzędu Gminy Wolanów lub Policji. </w:t>
      </w:r>
    </w:p>
    <w:p w:rsidR="00A40BD1" w:rsidRPr="007D08C2" w:rsidRDefault="00A40BD1" w:rsidP="00A40BD1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Odłowienie bezdomnych zwierząt oraz dalszą opiekę nad nimi realizuje  uprawniony podmiot posiadający odpowiednie kwalifikacje i sprzęt. Gmina zawarła umowę z podmiotem o którym mowa w § 3.</w:t>
      </w:r>
    </w:p>
    <w:p w:rsidR="00A40BD1" w:rsidRPr="007D08C2" w:rsidRDefault="00A40BD1" w:rsidP="00A40BD1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Przy wyłapywaniu, podmiot o którym mowa w § 3 może korzystać z pomocy służb weterynaryjnych oraz innych służb porządkowych.</w:t>
      </w:r>
    </w:p>
    <w:p w:rsidR="00A40BD1" w:rsidRPr="007D08C2" w:rsidRDefault="00A40BD1" w:rsidP="00A40BD1">
      <w:pPr>
        <w:pStyle w:val="Standard"/>
        <w:numPr>
          <w:ilvl w:val="0"/>
          <w:numId w:val="7"/>
        </w:numPr>
        <w:jc w:val="left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 Odłowione zwierzęta domowe podlegają przewiezieniu do Schroniska o którym mowa w § 3.</w:t>
      </w:r>
    </w:p>
    <w:p w:rsidR="00A40BD1" w:rsidRPr="007D08C2" w:rsidRDefault="00A40BD1" w:rsidP="00A40BD1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Bezdomne zwierzęta gospodarskie podlegają odłowieniu przez podmiot posiadający odpowiednie kwalifikacje i sprzęt na pod</w:t>
      </w:r>
      <w:r w:rsidR="009E2564" w:rsidRPr="007D08C2">
        <w:rPr>
          <w:rFonts w:eastAsia="TimesNewRomanPS-ItalicMT"/>
          <w:color w:val="000000" w:themeColor="text1"/>
          <w:sz w:val="23"/>
          <w:szCs w:val="23"/>
        </w:rPr>
        <w:t>stawie odrębnie zawartej umowy i zostaną przewiezione do gospodarstwa rolnego, o którym mowa w §</w:t>
      </w:r>
      <w:r w:rsidR="00CB2EAD" w:rsidRPr="007D08C2">
        <w:rPr>
          <w:rFonts w:eastAsia="TimesNewRomanPS-ItalicMT"/>
          <w:color w:val="000000" w:themeColor="text1"/>
          <w:sz w:val="23"/>
          <w:szCs w:val="23"/>
        </w:rPr>
        <w:t xml:space="preserve"> 9.</w:t>
      </w:r>
    </w:p>
    <w:p w:rsidR="00CB2EAD" w:rsidRPr="007D08C2" w:rsidRDefault="00CB2EAD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§6.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CB2E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Sterylizacja lub kastracja zwierząt.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Sterylizacja i kastracja zwierząt bezdomnych i domowych jest najskuteczniejszą metodą do unikania niekontrolowanej rozrodczości. 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t>Zabiegi sterylizacji i kastracji bezdomnych zwierząt (w szczególności psów i kotów) mogą by</w:t>
      </w:r>
      <w:r w:rsidR="0055536F">
        <w:rPr>
          <w:rFonts w:cs="Times New Roman"/>
          <w:sz w:val="23"/>
          <w:szCs w:val="23"/>
        </w:rPr>
        <w:t>ć przeprowadzane przez lekarza</w:t>
      </w:r>
      <w:r w:rsidR="00CB2EAD" w:rsidRPr="007D08C2">
        <w:rPr>
          <w:rFonts w:cs="Times New Roman"/>
          <w:sz w:val="23"/>
          <w:szCs w:val="23"/>
        </w:rPr>
        <w:t xml:space="preserve"> </w:t>
      </w:r>
      <w:r w:rsidRPr="007D08C2">
        <w:rPr>
          <w:rFonts w:cs="Times New Roman"/>
          <w:sz w:val="23"/>
          <w:szCs w:val="23"/>
        </w:rPr>
        <w:t xml:space="preserve">weterynarii </w:t>
      </w:r>
      <w:r w:rsidR="0055536F">
        <w:rPr>
          <w:rFonts w:cs="Times New Roman"/>
          <w:sz w:val="23"/>
          <w:szCs w:val="23"/>
        </w:rPr>
        <w:t xml:space="preserve">Pana Leszka </w:t>
      </w:r>
      <w:proofErr w:type="spellStart"/>
      <w:r w:rsidR="0055536F">
        <w:rPr>
          <w:rFonts w:cs="Times New Roman"/>
          <w:sz w:val="23"/>
          <w:szCs w:val="23"/>
        </w:rPr>
        <w:t>Tuśnio</w:t>
      </w:r>
      <w:proofErr w:type="spellEnd"/>
      <w:r w:rsidR="0055536F">
        <w:rPr>
          <w:rFonts w:cs="Times New Roman"/>
          <w:sz w:val="23"/>
          <w:szCs w:val="23"/>
        </w:rPr>
        <w:t xml:space="preserve"> zatrudnionego</w:t>
      </w:r>
      <w:r w:rsidRPr="007D08C2">
        <w:rPr>
          <w:rFonts w:cs="Times New Roman"/>
          <w:sz w:val="23"/>
          <w:szCs w:val="23"/>
        </w:rPr>
        <w:t xml:space="preserve"> </w:t>
      </w:r>
      <w:r w:rsidR="0055536F">
        <w:rPr>
          <w:rFonts w:cs="Times New Roman"/>
          <w:sz w:val="23"/>
          <w:szCs w:val="23"/>
        </w:rPr>
        <w:t>w schronisku</w:t>
      </w:r>
      <w:r w:rsidR="00CB2EAD" w:rsidRPr="007D08C2">
        <w:rPr>
          <w:rFonts w:cs="Times New Roman"/>
          <w:sz w:val="23"/>
          <w:szCs w:val="23"/>
        </w:rPr>
        <w:t xml:space="preserve">, o którym mowa </w:t>
      </w:r>
      <w:r w:rsidRPr="007D08C2">
        <w:rPr>
          <w:rFonts w:cs="Times New Roman"/>
          <w:sz w:val="23"/>
          <w:szCs w:val="23"/>
        </w:rPr>
        <w:t xml:space="preserve">w § 3  niniejszego programu, jak i lekarza weterynarii (w uzasadnionych przypadkach) </w:t>
      </w:r>
      <w:r w:rsidRPr="007D08C2">
        <w:rPr>
          <w:rFonts w:cs="Times New Roman"/>
          <w:color w:val="000000" w:themeColor="text1"/>
          <w:sz w:val="23"/>
          <w:szCs w:val="23"/>
        </w:rPr>
        <w:t>na zlecenie Urzędu Gminy.</w:t>
      </w:r>
    </w:p>
    <w:p w:rsidR="0055536F" w:rsidRDefault="0055536F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§7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Poszukiwanie właścicieli dla bezdomnych zwierząt.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t>Poszukiwanie właścicieli dla bezdomnych zwierząt realizowane jest poprzez: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t>podmiot prowadzący schronisko dla zwierząt i lecznicę weterynaryjną;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współdziałanie z organizacjami pozarządowymi poprzez prowadzenie działań zmierzających do pozyskiwania nowych właścicieli i oddawania do adopcji bezdomnych zwierząt  osobom zainteresowanym i zdolnym zapewnić im należyte warunki bytowania.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3"/>
          <w:szCs w:val="23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Prowadzenie akcji zachęcających do zaopiekowania się bezdomnym zwierzęciem odbywać się będzie przez umieszczanie informacji </w:t>
      </w:r>
      <w:r w:rsidRPr="007D08C2">
        <w:rPr>
          <w:rFonts w:cs="Times New Roman"/>
          <w:sz w:val="23"/>
          <w:szCs w:val="23"/>
        </w:rPr>
        <w:t>na stronie internetowej www.wolanow.pl oraz na tablicy ogłoszeń Urzędu Gminy Wolanów.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§8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Usypianie ślepych miotów.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W celu ograniczenia </w:t>
      </w:r>
      <w:proofErr w:type="spellStart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nadpopulacji</w:t>
      </w:r>
      <w:proofErr w:type="spellEnd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 bezdomnych zwierząt domowych dopuszcza się usypianie ślepych miotów, jeżeli nie ma możliwości zapewnienia dla nich właściciela. 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Usypianie ślepych miotów może nastąpić przez lekarza weterynarii </w:t>
      </w:r>
      <w:r w:rsidR="0055536F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zatrudnionego w firmie „BAROS” </w:t>
      </w:r>
      <w:r w:rsidR="0055536F" w:rsidRPr="0055536F">
        <w:rPr>
          <w:rFonts w:eastAsia="TimesNewRomanPS-ItalicMT" w:cs="Times New Roman"/>
          <w:sz w:val="23"/>
          <w:szCs w:val="23"/>
        </w:rPr>
        <w:t xml:space="preserve">Maciej </w:t>
      </w:r>
      <w:proofErr w:type="spellStart"/>
      <w:r w:rsidR="0055536F" w:rsidRPr="0055536F">
        <w:rPr>
          <w:rFonts w:eastAsia="TimesNewRomanPS-ItalicMT" w:cs="Times New Roman"/>
          <w:sz w:val="23"/>
          <w:szCs w:val="23"/>
        </w:rPr>
        <w:t>Glijer</w:t>
      </w:r>
      <w:proofErr w:type="spellEnd"/>
      <w:r w:rsidR="0055536F" w:rsidRPr="0055536F">
        <w:rPr>
          <w:rFonts w:eastAsia="TimesNewRomanPS-ItalicMT" w:cs="Times New Roman"/>
          <w:sz w:val="23"/>
          <w:szCs w:val="23"/>
        </w:rPr>
        <w:t xml:space="preserve">, 26-130 Suchedniów ul. </w:t>
      </w:r>
      <w:proofErr w:type="spellStart"/>
      <w:r w:rsidR="0055536F" w:rsidRPr="0055536F">
        <w:rPr>
          <w:rFonts w:eastAsia="TimesNewRomanPS-ItalicMT" w:cs="Times New Roman"/>
          <w:sz w:val="23"/>
          <w:szCs w:val="23"/>
        </w:rPr>
        <w:t>Berezów</w:t>
      </w:r>
      <w:proofErr w:type="spellEnd"/>
      <w:r w:rsidR="0055536F" w:rsidRPr="0055536F">
        <w:rPr>
          <w:rFonts w:eastAsia="TimesNewRomanPS-ItalicMT" w:cs="Times New Roman"/>
          <w:sz w:val="23"/>
          <w:szCs w:val="23"/>
        </w:rPr>
        <w:t xml:space="preserve"> 76 D</w:t>
      </w:r>
      <w:r w:rsidR="0055536F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, z którą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 Gmina Wolanów podpisała umowę.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Zwierzę usypiane musi być traktowane do ostatniej chwili życia łagodnie i przyjaźnie, należy zaoszczędzić mu trwogi i dodatkowych udręczeń.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Zwłoki uśpionych zwierząt muszą być odpowiednio zabezpieczone do czasu zabrania ich przez odpowiednie służby do tego przeznaczone.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lastRenderedPageBreak/>
        <w:t>Fakt i przyczynę uśpienia ślepych miotów odnotowuje się w ewidencji prowadzonej przez Gminę.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§9</w:t>
      </w:r>
    </w:p>
    <w:p w:rsidR="00A40BD1" w:rsidRPr="007D08C2" w:rsidRDefault="00A40BD1" w:rsidP="00A40BD1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CB2E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Wskazanie gospodarstwa rolnego w celu zapewnienia miejsca dla zwierząt gospodarskich.</w:t>
      </w:r>
    </w:p>
    <w:p w:rsidR="00A40BD1" w:rsidRPr="003D5265" w:rsidRDefault="00A40BD1" w:rsidP="003D5265">
      <w:pPr>
        <w:autoSpaceDE w:val="0"/>
        <w:autoSpaceDN w:val="0"/>
        <w:adjustRightInd w:val="0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W celu zapewnienia odpowiednich warunków opieki i bytowania zwierzętom gospodarskim z terenu Gminy, Wójt Gminy Wolanów podpisał w dniu </w:t>
      </w:r>
      <w:r w:rsidRPr="007D08C2">
        <w:rPr>
          <w:rFonts w:ascii="Times New Roman" w:eastAsia="TimesNewRomanPS-ItalicMT" w:hAnsi="Times New Roman" w:cs="Times New Roman"/>
          <w:color w:val="000000" w:themeColor="text1"/>
          <w:sz w:val="23"/>
          <w:szCs w:val="23"/>
        </w:rPr>
        <w:t>03.02.2014r.</w:t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List intencyjny z właścicielem gospodarstwa rolnego w miejscowości Jarosławice, 26-625 Wolanów, który wyraził zgodę na przyjęcie  - w razie doraźnej potrzeby  - zwierzęcia gospodarskiego i sprawowanie nad nim odpowiedniej opieki. W takim przypadku koszty pokryje Gmina na podstawie zawartej umowy zlecenie.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§10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Zapewnienie całodobowej opieki weterynaryjnej w przypadkach zdarzeń drogowych z udziałem  zwierząt.</w:t>
      </w:r>
    </w:p>
    <w:p w:rsidR="00CB2EAD" w:rsidRPr="007D08C2" w:rsidRDefault="002D1BC7" w:rsidP="00CB2EAD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>
        <w:rPr>
          <w:rFonts w:ascii="Times New Roman" w:eastAsia="TimesNewRomanPS-ItalicMT" w:hAnsi="Times New Roman" w:cs="Times New Roman"/>
          <w:sz w:val="23"/>
          <w:szCs w:val="23"/>
        </w:rPr>
        <w:t>W cel</w:t>
      </w:r>
      <w:r w:rsidR="0055536F">
        <w:rPr>
          <w:rFonts w:ascii="Times New Roman" w:eastAsia="TimesNewRomanPS-ItalicMT" w:hAnsi="Times New Roman" w:cs="Times New Roman"/>
          <w:sz w:val="23"/>
          <w:szCs w:val="23"/>
        </w:rPr>
        <w:t>u</w:t>
      </w:r>
      <w:r w:rsidR="00A40BD1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zapewnienia całodobowej opieki weterynaryjnej w przypadkach zdarzeń drogowych z udziałem zwierząt Gmina Wolanów współpracuje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z Firmą </w:t>
      </w:r>
      <w:r w:rsidR="00A40BD1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</w:t>
      </w:r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BAROS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reprezentowaną </w:t>
      </w:r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przez Pana Macieja </w:t>
      </w:r>
      <w:proofErr w:type="spellStart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>Glijera</w:t>
      </w:r>
      <w:proofErr w:type="spellEnd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, 26-130 Suchedniów ul. </w:t>
      </w:r>
      <w:proofErr w:type="spellStart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>Berezów</w:t>
      </w:r>
      <w:proofErr w:type="spellEnd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 76 D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>na podstawie umowy zawartej umowy</w:t>
      </w:r>
      <w:r w:rsidR="00CB2EAD" w:rsidRPr="007D08C2">
        <w:rPr>
          <w:rFonts w:ascii="Times New Roman" w:eastAsia="TimesNewRomanPS-ItalicMT" w:hAnsi="Times New Roman" w:cs="Times New Roman"/>
          <w:sz w:val="23"/>
          <w:szCs w:val="23"/>
        </w:rPr>
        <w:t>, w której zatrudniony jest lekarz weterynarii</w:t>
      </w:r>
      <w:r w:rsidR="0055536F">
        <w:rPr>
          <w:rFonts w:ascii="Times New Roman" w:eastAsia="TimesNewRomanPS-ItalicMT" w:hAnsi="Times New Roman" w:cs="Times New Roman"/>
          <w:sz w:val="23"/>
          <w:szCs w:val="23"/>
        </w:rPr>
        <w:t xml:space="preserve"> Pan Leszek </w:t>
      </w:r>
      <w:proofErr w:type="spellStart"/>
      <w:r w:rsidR="0055536F">
        <w:rPr>
          <w:rFonts w:ascii="Times New Roman" w:eastAsia="TimesNewRomanPS-ItalicMT" w:hAnsi="Times New Roman" w:cs="Times New Roman"/>
          <w:sz w:val="23"/>
          <w:szCs w:val="23"/>
        </w:rPr>
        <w:t>Tuśnio</w:t>
      </w:r>
      <w:proofErr w:type="spellEnd"/>
      <w:r w:rsidR="0055536F">
        <w:rPr>
          <w:rFonts w:ascii="Times New Roman" w:eastAsia="TimesNewRomanPS-ItalicMT" w:hAnsi="Times New Roman" w:cs="Times New Roman"/>
          <w:sz w:val="23"/>
          <w:szCs w:val="23"/>
        </w:rPr>
        <w:t>.</w:t>
      </w:r>
    </w:p>
    <w:p w:rsidR="00A40BD1" w:rsidRPr="007D08C2" w:rsidRDefault="00A40BD1" w:rsidP="00CB2E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-ItalicMT" w:hAnsi="Times New Roman" w:cs="Times New Roman"/>
          <w:kern w:val="2"/>
          <w:sz w:val="23"/>
          <w:szCs w:val="23"/>
          <w:lang w:eastAsia="hi-IN" w:bidi="hi-IN"/>
        </w:rPr>
      </w:pPr>
      <w:r w:rsidRPr="007D08C2">
        <w:rPr>
          <w:rFonts w:ascii="Times New Roman" w:eastAsia="TimesNewRomanPS-ItalicMT" w:hAnsi="Times New Roman" w:cs="Times New Roman"/>
          <w:sz w:val="23"/>
          <w:szCs w:val="23"/>
        </w:rPr>
        <w:t>Zdarzenia takie należy zgłaszać do Urzędu</w:t>
      </w:r>
      <w:r w:rsidR="00C655B6">
        <w:rPr>
          <w:rFonts w:ascii="Times New Roman" w:eastAsia="TimesNewRomanPS-ItalicMT" w:hAnsi="Times New Roman" w:cs="Times New Roman"/>
          <w:sz w:val="23"/>
          <w:szCs w:val="23"/>
        </w:rPr>
        <w:t xml:space="preserve"> Gminy Wolanów w dni powszednie</w:t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</w:t>
      </w:r>
      <w:r w:rsidR="00CB2EAD" w:rsidRPr="007D08C2">
        <w:rPr>
          <w:rFonts w:ascii="Times New Roman" w:eastAsia="TimesNewRomanPS-ItalicMT" w:hAnsi="Times New Roman" w:cs="Times New Roman"/>
          <w:sz w:val="23"/>
          <w:szCs w:val="23"/>
        </w:rPr>
        <w:br/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w godzinach pracy Urzędu, natomiast </w:t>
      </w:r>
      <w:r w:rsidRPr="0055536F">
        <w:rPr>
          <w:rFonts w:ascii="Times New Roman" w:eastAsia="TimesNewRomanPS-ItalicMT" w:hAnsi="Times New Roman" w:cs="Times New Roman"/>
          <w:sz w:val="23"/>
          <w:szCs w:val="23"/>
        </w:rPr>
        <w:t xml:space="preserve">w dni wolne od </w:t>
      </w:r>
      <w:r w:rsidR="00C655B6">
        <w:rPr>
          <w:rFonts w:ascii="Times New Roman" w:eastAsia="TimesNewRomanPS-ItalicMT" w:hAnsi="Times New Roman" w:cs="Times New Roman"/>
          <w:sz w:val="23"/>
          <w:szCs w:val="23"/>
        </w:rPr>
        <w:t xml:space="preserve">pracy do </w:t>
      </w:r>
      <w:r w:rsidR="0055536F" w:rsidRPr="0055536F">
        <w:rPr>
          <w:rFonts w:ascii="Times New Roman" w:eastAsia="TimesNewRomanPS-ItalicMT" w:hAnsi="Times New Roman" w:cs="Times New Roman"/>
          <w:sz w:val="23"/>
          <w:szCs w:val="23"/>
        </w:rPr>
        <w:t>firmy o której mowa powyżej.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§11</w:t>
      </w:r>
    </w:p>
    <w:p w:rsidR="00A40BD1" w:rsidRPr="007D08C2" w:rsidRDefault="00A40BD1" w:rsidP="00A40BD1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:rsidR="00A40BD1" w:rsidRPr="007D08C2" w:rsidRDefault="00A40BD1" w:rsidP="00A40BD1">
      <w:pPr>
        <w:pStyle w:val="Standard"/>
        <w:tabs>
          <w:tab w:val="left" w:pos="5730"/>
        </w:tabs>
        <w:ind w:left="0" w:firstLine="0"/>
        <w:rPr>
          <w:b/>
          <w:sz w:val="23"/>
          <w:szCs w:val="23"/>
        </w:rPr>
      </w:pPr>
      <w:r w:rsidRPr="007D08C2">
        <w:rPr>
          <w:b/>
          <w:sz w:val="23"/>
          <w:szCs w:val="23"/>
        </w:rPr>
        <w:t>Edukacja społeczna mająca na celu ograniczenie populacji zwierząt i ich humanitarne traktowanie</w:t>
      </w:r>
    </w:p>
    <w:p w:rsidR="00A40BD1" w:rsidRPr="007D08C2" w:rsidRDefault="00A40BD1" w:rsidP="00A40BD1">
      <w:pPr>
        <w:pStyle w:val="Standard"/>
        <w:tabs>
          <w:tab w:val="left" w:pos="5730"/>
        </w:tabs>
        <w:ind w:left="0" w:firstLine="0"/>
        <w:jc w:val="left"/>
        <w:rPr>
          <w:b/>
          <w:sz w:val="23"/>
          <w:szCs w:val="23"/>
        </w:rPr>
      </w:pPr>
    </w:p>
    <w:p w:rsidR="00A40BD1" w:rsidRPr="007D08C2" w:rsidRDefault="00A40BD1" w:rsidP="00A40BD1">
      <w:pPr>
        <w:pStyle w:val="Standard"/>
        <w:numPr>
          <w:ilvl w:val="0"/>
          <w:numId w:val="13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Gmina Wolanów kształtuje świadomość mieszkańców w zakresie metod walki z bezdomnością zwierząt, poprzez działania społeczno- edukacyjne mające na celu:</w:t>
      </w:r>
    </w:p>
    <w:p w:rsidR="00A40BD1" w:rsidRPr="007D08C2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uświadamianie o korzyściach płynących z wprowadzania danych o zwierzętach i ich właścicielach do zorganizowanych systemów ewidencyjnych,</w:t>
      </w:r>
    </w:p>
    <w:p w:rsidR="00A40BD1" w:rsidRPr="007D08C2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informowanie o programach adopcyjnych,</w:t>
      </w:r>
    </w:p>
    <w:p w:rsidR="00A40BD1" w:rsidRPr="007D08C2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 xml:space="preserve">edukację o zabiegach zmierzających do trwałego pozbawienia zwierzęcia zdolności płodzenia, </w:t>
      </w:r>
    </w:p>
    <w:p w:rsidR="00A40BD1" w:rsidRPr="007D08C2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prawidłowego  traktowania zwierząt domowych, gospodarskich i dzikich i ich dobrostanu.</w:t>
      </w:r>
    </w:p>
    <w:p w:rsidR="00A40BD1" w:rsidRPr="007D08C2" w:rsidRDefault="00A40BD1" w:rsidP="00A40BD1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 xml:space="preserve">rozszerzenia świadomości i poznania </w:t>
      </w:r>
      <w:proofErr w:type="spellStart"/>
      <w:r w:rsidRPr="007D08C2">
        <w:rPr>
          <w:sz w:val="23"/>
          <w:szCs w:val="23"/>
        </w:rPr>
        <w:t>zachowań</w:t>
      </w:r>
      <w:proofErr w:type="spellEnd"/>
      <w:r w:rsidRPr="007D08C2">
        <w:rPr>
          <w:sz w:val="23"/>
          <w:szCs w:val="23"/>
        </w:rPr>
        <w:t xml:space="preserve"> zwierząt domowych w relacji człowiek-pies.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Gmina Wolanów w ramach Programu prowadzi we współpracy z organizacjami pozarządowymi, działania edukacyjne m.in. w zakresie odpowiedzialnej i właściwej opieki nad zwierzętami, ich humanitarnego traktowania, propagowania sterylizacji i kastracji, a także adopcji zwierząt bezdomnych, mające na celu podniesienie poziomu wiedzy mieszkańców.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Edukacja mieszkańców Gminy realizowana będzie poprzez: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zachęcanie nauczycieli w szkołach i przedszkolach do włączenia do treści programowych w dziedzinie ochrony środowiska, zagadnień związanych z humanitarnym traktowaniem zwierząt domowych oraz  standardami opieki nad zwierzętami;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lastRenderedPageBreak/>
        <w:t>organizowanie konkursów i innych akcji dla dzieci i młodzieży na temat humanitarnego traktowania zwierząt i zapobiegania ich bezdomności ;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prowadzenie akcji zachęcającej właścicieli psów i kotów do wykonywania zabiegów sterylizacji i kastracji z racji potrzeby ograniczenia liczby bezdomnych zwierząt.</w:t>
      </w:r>
    </w:p>
    <w:p w:rsidR="007D08C2" w:rsidRDefault="007D08C2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ROZDZIAŁ IV</w:t>
      </w: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FINANSOWANIE PROGRAMU</w:t>
      </w:r>
    </w:p>
    <w:p w:rsidR="00A40BD1" w:rsidRPr="007D08C2" w:rsidRDefault="00A40BD1" w:rsidP="00A40B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§12</w:t>
      </w:r>
    </w:p>
    <w:p w:rsidR="00CB2EAD" w:rsidRPr="007D08C2" w:rsidRDefault="00A40BD1" w:rsidP="00487A86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Koszty realizacji </w:t>
      </w:r>
      <w:r w:rsidR="00CB2EAD"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„Programu” ponosi Gmina Wolanów.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Gmina zapewnia środki finansowe na realizację zadań określonych w Programie </w:t>
      </w:r>
      <w:proofErr w:type="spellStart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tj</w:t>
      </w:r>
      <w:proofErr w:type="spellEnd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:. </w:t>
      </w:r>
    </w:p>
    <w:p w:rsidR="00CB2EAD" w:rsidRPr="007D08C2" w:rsidRDefault="00A40BD1" w:rsidP="00A40B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odławianie bezdomnych zwierząt i zapewnienie im opieki</w:t>
      </w:r>
      <w:r w:rsidR="003D359F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47 000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>,00 zł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; </w:t>
      </w:r>
    </w:p>
    <w:p w:rsidR="00A40BD1" w:rsidRPr="007D08C2" w:rsidRDefault="00A40BD1" w:rsidP="00BD5F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opieka weterynaryjna w przypadkach zdarzeń drogowych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sterylizacja, kastracja </w:t>
      </w:r>
      <w:r w:rsidR="0041167D" w:rsidRPr="007D08C2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i usypianie ślepych miotów</w:t>
      </w:r>
      <w:r w:rsidR="003D359F">
        <w:rPr>
          <w:rFonts w:ascii="Times New Roman" w:eastAsia="Times New Roman" w:hAnsi="Times New Roman" w:cs="Times New Roman"/>
          <w:bCs/>
          <w:sz w:val="23"/>
          <w:szCs w:val="23"/>
        </w:rPr>
        <w:t>- 30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>00,00 zł</w:t>
      </w:r>
    </w:p>
    <w:p w:rsidR="00A40BD1" w:rsidRPr="007D08C2" w:rsidRDefault="00A40BD1" w:rsidP="00A40B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dokarmianie </w:t>
      </w:r>
      <w:r w:rsidR="00CB2EAD" w:rsidRPr="007D08C2">
        <w:rPr>
          <w:rFonts w:ascii="Times New Roman" w:eastAsia="Times New Roman" w:hAnsi="Times New Roman" w:cs="Times New Roman"/>
          <w:bCs/>
          <w:sz w:val="23"/>
          <w:szCs w:val="23"/>
        </w:rPr>
        <w:t>wolnożyjących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 kotów</w:t>
      </w:r>
      <w:r w:rsidR="00AE2FCB"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</w:t>
      </w:r>
      <w:r w:rsidR="005677E4">
        <w:rPr>
          <w:rFonts w:ascii="Times New Roman" w:eastAsia="Times New Roman" w:hAnsi="Times New Roman" w:cs="Times New Roman"/>
          <w:bCs/>
          <w:sz w:val="23"/>
          <w:szCs w:val="23"/>
        </w:rPr>
        <w:t xml:space="preserve">200 </w:t>
      </w:r>
      <w:r w:rsidR="00AE2FCB" w:rsidRPr="007D08C2">
        <w:rPr>
          <w:rFonts w:ascii="Times New Roman" w:eastAsia="Times New Roman" w:hAnsi="Times New Roman" w:cs="Times New Roman"/>
          <w:bCs/>
          <w:sz w:val="23"/>
          <w:szCs w:val="23"/>
        </w:rPr>
        <w:t>zł</w:t>
      </w:r>
    </w:p>
    <w:p w:rsidR="00A40BD1" w:rsidRPr="007D08C2" w:rsidRDefault="00A40BD1" w:rsidP="00A40BD1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Wydatkowanie środków finansowych przeznaczonych na realizację Programu będzie się odbywał</w:t>
      </w:r>
      <w:r w:rsidR="00CB2EAD"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o w sposób celowy i oszczędny, 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z zachowaniem zasad uzyskiwania najlepszych efektów oraz optymalnego doboru metod i środków służących osiągnięciu założonych celów poprzez zlecanie świadczenia usług i dostaw związanych z realizacją Programu.</w:t>
      </w:r>
    </w:p>
    <w:p w:rsidR="00A40BD1" w:rsidRPr="007D08C2" w:rsidRDefault="00A40BD1" w:rsidP="00A40BD1">
      <w:pPr>
        <w:rPr>
          <w:rFonts w:ascii="Times New Roman" w:eastAsia="SimSun" w:hAnsi="Times New Roman" w:cs="Times New Roman"/>
          <w:kern w:val="2"/>
          <w:sz w:val="23"/>
          <w:szCs w:val="23"/>
          <w:lang w:eastAsia="hi-IN" w:bidi="hi-IN"/>
        </w:rPr>
      </w:pPr>
    </w:p>
    <w:p w:rsidR="00A40BD1" w:rsidRPr="007D08C2" w:rsidRDefault="00A40BD1" w:rsidP="00A40BD1">
      <w:pPr>
        <w:rPr>
          <w:rFonts w:ascii="Times New Roman" w:hAnsi="Times New Roman" w:cs="Times New Roman"/>
          <w:sz w:val="23"/>
          <w:szCs w:val="23"/>
        </w:rPr>
      </w:pPr>
    </w:p>
    <w:p w:rsidR="00A40BD1" w:rsidRPr="007D08C2" w:rsidRDefault="00A40BD1" w:rsidP="00A40BD1">
      <w:pPr>
        <w:rPr>
          <w:rFonts w:ascii="Times New Roman" w:hAnsi="Times New Roman" w:cs="Times New Roman"/>
          <w:sz w:val="23"/>
          <w:szCs w:val="23"/>
        </w:rPr>
      </w:pPr>
    </w:p>
    <w:p w:rsidR="00A40BD1" w:rsidRPr="007D08C2" w:rsidRDefault="00A40BD1" w:rsidP="00A40BD1">
      <w:pPr>
        <w:rPr>
          <w:rFonts w:ascii="Times New Roman" w:hAnsi="Times New Roman" w:cs="Times New Roman"/>
          <w:sz w:val="23"/>
          <w:szCs w:val="23"/>
        </w:rPr>
      </w:pPr>
    </w:p>
    <w:p w:rsidR="00DE158B" w:rsidRPr="007D08C2" w:rsidRDefault="00DE158B" w:rsidP="00A40B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158B" w:rsidRPr="007D08C2" w:rsidSect="0042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Bradley Hand ITC"/>
    <w:charset w:val="00"/>
    <w:family w:val="script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D90"/>
    <w:multiLevelType w:val="hybridMultilevel"/>
    <w:tmpl w:val="D7768B72"/>
    <w:lvl w:ilvl="0" w:tplc="A4503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C468E"/>
    <w:multiLevelType w:val="hybridMultilevel"/>
    <w:tmpl w:val="FCA4B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605A"/>
    <w:multiLevelType w:val="hybridMultilevel"/>
    <w:tmpl w:val="A7AC149A"/>
    <w:lvl w:ilvl="0" w:tplc="B41C2818">
      <w:start w:val="1"/>
      <w:numFmt w:val="decimal"/>
      <w:lvlText w:val="%1)"/>
      <w:lvlJc w:val="left"/>
      <w:pPr>
        <w:ind w:left="1440" w:hanging="360"/>
      </w:pPr>
      <w:rPr>
        <w:rFonts w:eastAsia="SimSun" w:cs="Mang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061C9"/>
    <w:multiLevelType w:val="hybridMultilevel"/>
    <w:tmpl w:val="BFF4ACB4"/>
    <w:lvl w:ilvl="0" w:tplc="F68E421C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BF66BE7"/>
    <w:multiLevelType w:val="hybridMultilevel"/>
    <w:tmpl w:val="EE4A3AF0"/>
    <w:lvl w:ilvl="0" w:tplc="959AA03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67879"/>
    <w:multiLevelType w:val="hybridMultilevel"/>
    <w:tmpl w:val="4E68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D00"/>
    <w:multiLevelType w:val="hybridMultilevel"/>
    <w:tmpl w:val="C74C22D2"/>
    <w:lvl w:ilvl="0" w:tplc="2DFA344C">
      <w:start w:val="1"/>
      <w:numFmt w:val="decimal"/>
      <w:lvlText w:val="%1."/>
      <w:lvlJc w:val="left"/>
      <w:pPr>
        <w:ind w:left="1080" w:hanging="360"/>
      </w:pPr>
      <w:rPr>
        <w:rFonts w:ascii="Bookman Old Style" w:eastAsia="TimesNewRomanPS-ItalicMT" w:hAnsi="Bookman Old Style" w:cs="TimesNewRomanPS-ItalicM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11ABF"/>
    <w:multiLevelType w:val="hybridMultilevel"/>
    <w:tmpl w:val="31FC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1D8B"/>
    <w:multiLevelType w:val="hybridMultilevel"/>
    <w:tmpl w:val="18F6D66C"/>
    <w:lvl w:ilvl="0" w:tplc="B62A06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00553"/>
    <w:multiLevelType w:val="hybridMultilevel"/>
    <w:tmpl w:val="51E6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4016"/>
    <w:multiLevelType w:val="hybridMultilevel"/>
    <w:tmpl w:val="E0BAE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6A5D"/>
    <w:multiLevelType w:val="hybridMultilevel"/>
    <w:tmpl w:val="DA72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047DB"/>
    <w:multiLevelType w:val="hybridMultilevel"/>
    <w:tmpl w:val="7576A47C"/>
    <w:lvl w:ilvl="0" w:tplc="9248559A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0174384"/>
    <w:multiLevelType w:val="hybridMultilevel"/>
    <w:tmpl w:val="48C2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817A1"/>
    <w:multiLevelType w:val="hybridMultilevel"/>
    <w:tmpl w:val="F016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3731D"/>
    <w:multiLevelType w:val="hybridMultilevel"/>
    <w:tmpl w:val="6B004498"/>
    <w:lvl w:ilvl="0" w:tplc="B62A0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B0D59"/>
    <w:multiLevelType w:val="hybridMultilevel"/>
    <w:tmpl w:val="11903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4BD3"/>
    <w:multiLevelType w:val="hybridMultilevel"/>
    <w:tmpl w:val="64687C36"/>
    <w:lvl w:ilvl="0" w:tplc="99F4A5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B6C38"/>
    <w:multiLevelType w:val="hybridMultilevel"/>
    <w:tmpl w:val="FE409662"/>
    <w:lvl w:ilvl="0" w:tplc="0AA6DF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1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3"/>
    <w:rsid w:val="00084683"/>
    <w:rsid w:val="0009376D"/>
    <w:rsid w:val="00097870"/>
    <w:rsid w:val="00191730"/>
    <w:rsid w:val="001B668A"/>
    <w:rsid w:val="002C47D7"/>
    <w:rsid w:val="002D1BC7"/>
    <w:rsid w:val="002D537E"/>
    <w:rsid w:val="003D359F"/>
    <w:rsid w:val="003D5265"/>
    <w:rsid w:val="0041167D"/>
    <w:rsid w:val="00425ABB"/>
    <w:rsid w:val="004B26A3"/>
    <w:rsid w:val="004B54E6"/>
    <w:rsid w:val="005006B1"/>
    <w:rsid w:val="0055536F"/>
    <w:rsid w:val="00560686"/>
    <w:rsid w:val="005677E4"/>
    <w:rsid w:val="00596E65"/>
    <w:rsid w:val="0066164D"/>
    <w:rsid w:val="00673609"/>
    <w:rsid w:val="006C2C4F"/>
    <w:rsid w:val="006E7523"/>
    <w:rsid w:val="0070646A"/>
    <w:rsid w:val="0072294F"/>
    <w:rsid w:val="00722D05"/>
    <w:rsid w:val="00735734"/>
    <w:rsid w:val="00745516"/>
    <w:rsid w:val="00751BFD"/>
    <w:rsid w:val="007D08C2"/>
    <w:rsid w:val="008667E4"/>
    <w:rsid w:val="008A09CB"/>
    <w:rsid w:val="008B6BCD"/>
    <w:rsid w:val="009263DD"/>
    <w:rsid w:val="00980439"/>
    <w:rsid w:val="009E0160"/>
    <w:rsid w:val="009E2564"/>
    <w:rsid w:val="00A40BD1"/>
    <w:rsid w:val="00A9490D"/>
    <w:rsid w:val="00AE2A2B"/>
    <w:rsid w:val="00AE2FCB"/>
    <w:rsid w:val="00B06E24"/>
    <w:rsid w:val="00B70EB2"/>
    <w:rsid w:val="00B91DE9"/>
    <w:rsid w:val="00BA7FFB"/>
    <w:rsid w:val="00BB0652"/>
    <w:rsid w:val="00BD21AF"/>
    <w:rsid w:val="00BD5F4A"/>
    <w:rsid w:val="00C655B6"/>
    <w:rsid w:val="00CB2EAD"/>
    <w:rsid w:val="00CC638B"/>
    <w:rsid w:val="00CF5EA5"/>
    <w:rsid w:val="00D229CE"/>
    <w:rsid w:val="00D27C52"/>
    <w:rsid w:val="00D42D53"/>
    <w:rsid w:val="00D43F1D"/>
    <w:rsid w:val="00D95369"/>
    <w:rsid w:val="00DE158B"/>
    <w:rsid w:val="00DE78C5"/>
    <w:rsid w:val="00E00B34"/>
    <w:rsid w:val="00E015E2"/>
    <w:rsid w:val="00E81BBC"/>
    <w:rsid w:val="00F22B0F"/>
    <w:rsid w:val="00F70DB3"/>
    <w:rsid w:val="00F76389"/>
    <w:rsid w:val="00F76B81"/>
    <w:rsid w:val="00FC457A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E30CD-0902-4F9E-B3D7-A304A5B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652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BD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8CDF-FFFD-49E2-A5DC-814B53F1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7</cp:revision>
  <cp:lastPrinted>2020-02-18T10:58:00Z</cp:lastPrinted>
  <dcterms:created xsi:type="dcterms:W3CDTF">2020-02-18T09:23:00Z</dcterms:created>
  <dcterms:modified xsi:type="dcterms:W3CDTF">2020-02-19T09:28:00Z</dcterms:modified>
</cp:coreProperties>
</file>