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C447C" w14:textId="77777777" w:rsidR="00E62BA5" w:rsidRPr="009340AB" w:rsidRDefault="00EF0B77" w:rsidP="004933A9">
      <w:pPr>
        <w:tabs>
          <w:tab w:val="left" w:pos="6463"/>
        </w:tabs>
        <w:spacing w:after="0"/>
        <w:ind w:left="4956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9340AB">
        <w:rPr>
          <w:rFonts w:ascii="Times New Roman" w:hAnsi="Times New Roman" w:cs="Times New Roman"/>
          <w:b/>
          <w:i/>
          <w:sz w:val="20"/>
          <w:szCs w:val="20"/>
        </w:rPr>
        <w:t>Załącznik nr 3</w:t>
      </w:r>
    </w:p>
    <w:p w14:paraId="166C2762" w14:textId="77777777" w:rsidR="00E62BA5" w:rsidRPr="009340AB" w:rsidRDefault="00E62BA5" w:rsidP="004933A9">
      <w:pPr>
        <w:tabs>
          <w:tab w:val="left" w:pos="6463"/>
        </w:tabs>
        <w:spacing w:after="0"/>
        <w:ind w:left="4956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9340AB">
        <w:rPr>
          <w:rFonts w:ascii="Times New Roman" w:hAnsi="Times New Roman" w:cs="Times New Roman"/>
          <w:b/>
          <w:i/>
          <w:sz w:val="20"/>
          <w:szCs w:val="20"/>
        </w:rPr>
        <w:t>do Zarządzenia Wójta Gminy Wolanów</w:t>
      </w:r>
    </w:p>
    <w:p w14:paraId="4E2FA874" w14:textId="727DF979" w:rsidR="00E62BA5" w:rsidRPr="009340AB" w:rsidRDefault="005502E0" w:rsidP="004933A9">
      <w:pPr>
        <w:tabs>
          <w:tab w:val="left" w:pos="5207"/>
        </w:tabs>
        <w:spacing w:after="0"/>
        <w:ind w:left="4956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9340AB">
        <w:rPr>
          <w:rFonts w:ascii="Times New Roman" w:hAnsi="Times New Roman" w:cs="Times New Roman"/>
          <w:b/>
          <w:i/>
          <w:sz w:val="20"/>
          <w:szCs w:val="20"/>
        </w:rPr>
        <w:t>N</w:t>
      </w:r>
      <w:r w:rsidR="00E62BA5" w:rsidRPr="009340AB">
        <w:rPr>
          <w:rFonts w:ascii="Times New Roman" w:hAnsi="Times New Roman" w:cs="Times New Roman"/>
          <w:b/>
          <w:i/>
          <w:sz w:val="20"/>
          <w:szCs w:val="20"/>
        </w:rPr>
        <w:t xml:space="preserve">r </w:t>
      </w:r>
      <w:r w:rsidR="004933A9" w:rsidRPr="009340AB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C3216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4933A9" w:rsidRPr="009340AB">
        <w:rPr>
          <w:rFonts w:ascii="Times New Roman" w:hAnsi="Times New Roman" w:cs="Times New Roman"/>
          <w:b/>
          <w:i/>
          <w:sz w:val="20"/>
          <w:szCs w:val="20"/>
        </w:rPr>
        <w:t>/202</w:t>
      </w:r>
      <w:r w:rsidR="00C32166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E62BA5" w:rsidRPr="009340AB">
        <w:rPr>
          <w:rFonts w:ascii="Times New Roman" w:hAnsi="Times New Roman" w:cs="Times New Roman"/>
          <w:b/>
          <w:i/>
          <w:sz w:val="20"/>
          <w:szCs w:val="20"/>
        </w:rPr>
        <w:t xml:space="preserve"> z dnia </w:t>
      </w:r>
      <w:r w:rsidR="00C32166">
        <w:rPr>
          <w:rFonts w:ascii="Times New Roman" w:hAnsi="Times New Roman" w:cs="Times New Roman"/>
          <w:b/>
          <w:i/>
          <w:sz w:val="20"/>
          <w:szCs w:val="20"/>
        </w:rPr>
        <w:t>25</w:t>
      </w:r>
      <w:r w:rsidR="004933A9" w:rsidRPr="009340AB">
        <w:rPr>
          <w:rFonts w:ascii="Times New Roman" w:hAnsi="Times New Roman" w:cs="Times New Roman"/>
          <w:b/>
          <w:i/>
          <w:sz w:val="20"/>
          <w:szCs w:val="20"/>
        </w:rPr>
        <w:t xml:space="preserve"> lutego 202</w:t>
      </w:r>
      <w:r w:rsidR="00C32166">
        <w:rPr>
          <w:rFonts w:ascii="Times New Roman" w:hAnsi="Times New Roman" w:cs="Times New Roman"/>
          <w:b/>
          <w:i/>
          <w:sz w:val="20"/>
          <w:szCs w:val="20"/>
        </w:rPr>
        <w:t>1</w:t>
      </w:r>
      <w:r w:rsidRPr="009340AB">
        <w:rPr>
          <w:rFonts w:ascii="Times New Roman" w:hAnsi="Times New Roman" w:cs="Times New Roman"/>
          <w:b/>
          <w:i/>
          <w:sz w:val="20"/>
          <w:szCs w:val="20"/>
        </w:rPr>
        <w:t>r.</w:t>
      </w:r>
    </w:p>
    <w:p w14:paraId="155E396B" w14:textId="77777777" w:rsidR="001704AE" w:rsidRPr="009340AB" w:rsidRDefault="001704AE" w:rsidP="00E62BA5">
      <w:pPr>
        <w:tabs>
          <w:tab w:val="left" w:pos="5207"/>
        </w:tabs>
        <w:rPr>
          <w:rFonts w:ascii="Times New Roman" w:hAnsi="Times New Roman" w:cs="Times New Roman"/>
          <w:sz w:val="23"/>
          <w:szCs w:val="23"/>
        </w:rPr>
      </w:pPr>
    </w:p>
    <w:p w14:paraId="5ACD7817" w14:textId="41489059" w:rsidR="009735AD" w:rsidRPr="009340AB" w:rsidRDefault="00E62BA5" w:rsidP="003C6B08">
      <w:pPr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9340AB">
        <w:rPr>
          <w:rFonts w:ascii="Times New Roman" w:hAnsi="Times New Roman" w:cs="Times New Roman"/>
          <w:b/>
          <w:i/>
          <w:sz w:val="23"/>
          <w:szCs w:val="23"/>
        </w:rPr>
        <w:t>Konsultacje</w:t>
      </w:r>
      <w:r w:rsidR="003C6B08" w:rsidRPr="009340AB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9340AB">
        <w:rPr>
          <w:rFonts w:ascii="Times New Roman" w:hAnsi="Times New Roman" w:cs="Times New Roman"/>
          <w:b/>
          <w:i/>
          <w:sz w:val="23"/>
          <w:szCs w:val="23"/>
        </w:rPr>
        <w:t xml:space="preserve"> w </w:t>
      </w:r>
      <w:r w:rsidR="00A13D15" w:rsidRPr="009340AB">
        <w:rPr>
          <w:rFonts w:ascii="Times New Roman" w:hAnsi="Times New Roman" w:cs="Times New Roman"/>
          <w:b/>
          <w:i/>
          <w:sz w:val="23"/>
          <w:szCs w:val="23"/>
        </w:rPr>
        <w:t>sprawie przyjęcia „</w:t>
      </w:r>
      <w:r w:rsidRPr="009340AB">
        <w:rPr>
          <w:rFonts w:ascii="Times New Roman" w:hAnsi="Times New Roman" w:cs="Times New Roman"/>
          <w:b/>
          <w:i/>
          <w:sz w:val="23"/>
          <w:szCs w:val="23"/>
        </w:rPr>
        <w:t xml:space="preserve"> Programu opieki nad zwierzętami bezdomnymi </w:t>
      </w:r>
      <w:r w:rsidR="003A1BFC" w:rsidRPr="009340AB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9340AB">
        <w:rPr>
          <w:rFonts w:ascii="Times New Roman" w:hAnsi="Times New Roman" w:cs="Times New Roman"/>
          <w:b/>
          <w:i/>
          <w:sz w:val="23"/>
          <w:szCs w:val="23"/>
        </w:rPr>
        <w:t xml:space="preserve">oraz zapobiegania bezdomności zwierząt </w:t>
      </w:r>
      <w:r w:rsidR="003A1BFC" w:rsidRPr="009340AB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9340AB">
        <w:rPr>
          <w:rFonts w:ascii="Times New Roman" w:hAnsi="Times New Roman" w:cs="Times New Roman"/>
          <w:b/>
          <w:i/>
          <w:sz w:val="23"/>
          <w:szCs w:val="23"/>
        </w:rPr>
        <w:t>na terenie Gminy Wolanów</w:t>
      </w:r>
      <w:r w:rsidR="004933A9" w:rsidRPr="009340AB">
        <w:rPr>
          <w:rFonts w:ascii="Times New Roman" w:hAnsi="Times New Roman" w:cs="Times New Roman"/>
          <w:b/>
          <w:i/>
          <w:sz w:val="23"/>
          <w:szCs w:val="23"/>
        </w:rPr>
        <w:t xml:space="preserve"> na 202</w:t>
      </w:r>
      <w:r w:rsidR="00C32166">
        <w:rPr>
          <w:rFonts w:ascii="Times New Roman" w:hAnsi="Times New Roman" w:cs="Times New Roman"/>
          <w:b/>
          <w:i/>
          <w:sz w:val="23"/>
          <w:szCs w:val="23"/>
        </w:rPr>
        <w:t>1</w:t>
      </w:r>
      <w:r w:rsidR="00AD359E" w:rsidRPr="009340AB">
        <w:rPr>
          <w:rFonts w:ascii="Times New Roman" w:hAnsi="Times New Roman" w:cs="Times New Roman"/>
          <w:b/>
          <w:i/>
          <w:sz w:val="23"/>
          <w:szCs w:val="23"/>
        </w:rPr>
        <w:t>r.</w:t>
      </w:r>
      <w:r w:rsidR="00A13D15" w:rsidRPr="009340AB">
        <w:rPr>
          <w:rFonts w:ascii="Times New Roman" w:hAnsi="Times New Roman" w:cs="Times New Roman"/>
          <w:b/>
          <w:i/>
          <w:sz w:val="23"/>
          <w:szCs w:val="23"/>
        </w:rPr>
        <w:t>”</w:t>
      </w:r>
    </w:p>
    <w:p w14:paraId="1784E95E" w14:textId="77777777" w:rsidR="00E62BA5" w:rsidRPr="009340AB" w:rsidRDefault="00E62BA5" w:rsidP="001704AE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0F97AE9" w14:textId="63F46718" w:rsidR="00E62BA5" w:rsidRPr="009340AB" w:rsidRDefault="00E62BA5" w:rsidP="003C6B08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340AB">
        <w:rPr>
          <w:rFonts w:ascii="Times New Roman" w:hAnsi="Times New Roman" w:cs="Times New Roman"/>
          <w:sz w:val="23"/>
          <w:szCs w:val="23"/>
        </w:rPr>
        <w:t>Działając na podstawie art.11a ust.7 pkt.</w:t>
      </w:r>
      <w:r w:rsidR="003D1719">
        <w:rPr>
          <w:rFonts w:ascii="Times New Roman" w:hAnsi="Times New Roman" w:cs="Times New Roman"/>
          <w:sz w:val="23"/>
          <w:szCs w:val="23"/>
        </w:rPr>
        <w:t xml:space="preserve"> </w:t>
      </w:r>
      <w:r w:rsidRPr="009340AB">
        <w:rPr>
          <w:rFonts w:ascii="Times New Roman" w:hAnsi="Times New Roman" w:cs="Times New Roman"/>
          <w:sz w:val="23"/>
          <w:szCs w:val="23"/>
        </w:rPr>
        <w:t>2 usta</w:t>
      </w:r>
      <w:r w:rsidR="003D1719">
        <w:rPr>
          <w:rFonts w:ascii="Times New Roman" w:hAnsi="Times New Roman" w:cs="Times New Roman"/>
          <w:sz w:val="23"/>
          <w:szCs w:val="23"/>
        </w:rPr>
        <w:t>wy z dnia 21 sierpnia 1997r. o O</w:t>
      </w:r>
      <w:r w:rsidRPr="009340AB">
        <w:rPr>
          <w:rFonts w:ascii="Times New Roman" w:hAnsi="Times New Roman" w:cs="Times New Roman"/>
          <w:sz w:val="23"/>
          <w:szCs w:val="23"/>
        </w:rPr>
        <w:t>chronie zwierząt (tj.</w:t>
      </w:r>
      <w:r w:rsidR="003C6B08" w:rsidRPr="009340AB">
        <w:rPr>
          <w:rFonts w:ascii="Times New Roman" w:hAnsi="Times New Roman" w:cs="Times New Roman"/>
          <w:sz w:val="23"/>
          <w:szCs w:val="23"/>
        </w:rPr>
        <w:t xml:space="preserve"> </w:t>
      </w:r>
      <w:r w:rsidRPr="009340AB">
        <w:rPr>
          <w:rFonts w:ascii="Times New Roman" w:hAnsi="Times New Roman" w:cs="Times New Roman"/>
          <w:sz w:val="23"/>
          <w:szCs w:val="23"/>
        </w:rPr>
        <w:t>Dz.</w:t>
      </w:r>
      <w:r w:rsidR="003C6B08" w:rsidRPr="009340AB">
        <w:rPr>
          <w:rFonts w:ascii="Times New Roman" w:hAnsi="Times New Roman" w:cs="Times New Roman"/>
          <w:sz w:val="23"/>
          <w:szCs w:val="23"/>
        </w:rPr>
        <w:t xml:space="preserve"> </w:t>
      </w:r>
      <w:r w:rsidR="00133F71" w:rsidRPr="009340AB">
        <w:rPr>
          <w:rFonts w:ascii="Times New Roman" w:hAnsi="Times New Roman" w:cs="Times New Roman"/>
          <w:sz w:val="23"/>
          <w:szCs w:val="23"/>
        </w:rPr>
        <w:t>U. z 20</w:t>
      </w:r>
      <w:r w:rsidR="00C32166">
        <w:rPr>
          <w:rFonts w:ascii="Times New Roman" w:hAnsi="Times New Roman" w:cs="Times New Roman"/>
          <w:sz w:val="23"/>
          <w:szCs w:val="23"/>
        </w:rPr>
        <w:t xml:space="preserve">20 </w:t>
      </w:r>
      <w:r w:rsidR="00133F71" w:rsidRPr="009340AB">
        <w:rPr>
          <w:rFonts w:ascii="Times New Roman" w:hAnsi="Times New Roman" w:cs="Times New Roman"/>
          <w:sz w:val="23"/>
          <w:szCs w:val="23"/>
        </w:rPr>
        <w:t xml:space="preserve">r., poz. </w:t>
      </w:r>
      <w:r w:rsidR="00C32166">
        <w:rPr>
          <w:rFonts w:ascii="Times New Roman" w:hAnsi="Times New Roman" w:cs="Times New Roman"/>
          <w:sz w:val="23"/>
          <w:szCs w:val="23"/>
        </w:rPr>
        <w:t>638</w:t>
      </w:r>
      <w:r w:rsidRPr="009340AB">
        <w:rPr>
          <w:rFonts w:ascii="Times New Roman" w:hAnsi="Times New Roman" w:cs="Times New Roman"/>
          <w:sz w:val="23"/>
          <w:szCs w:val="23"/>
        </w:rPr>
        <w:t xml:space="preserve">) Wójt Gminy Wolanów zaprasza wszystkie zainteresowane organizacje pozarządowe, organizacje społeczne oraz inne uprawnione podmioty do wzięcia udziału w konsultacjach projektu uchwały Rady Gminy Wolanów w sprawie przyjęcia „Programu opieki nad zwierzętami bezdomnymi oraz </w:t>
      </w:r>
      <w:r w:rsidR="001704AE" w:rsidRPr="009340AB">
        <w:rPr>
          <w:rFonts w:ascii="Times New Roman" w:hAnsi="Times New Roman" w:cs="Times New Roman"/>
          <w:sz w:val="23"/>
          <w:szCs w:val="23"/>
        </w:rPr>
        <w:t>zapobiegania bezdomności zwierzą</w:t>
      </w:r>
      <w:r w:rsidR="005502E0" w:rsidRPr="009340AB">
        <w:rPr>
          <w:rFonts w:ascii="Times New Roman" w:hAnsi="Times New Roman" w:cs="Times New Roman"/>
          <w:sz w:val="23"/>
          <w:szCs w:val="23"/>
        </w:rPr>
        <w:t>t na terenie Gminy Wolanów</w:t>
      </w:r>
      <w:r w:rsidR="004933A9" w:rsidRPr="009340AB">
        <w:rPr>
          <w:rFonts w:ascii="Times New Roman" w:hAnsi="Times New Roman" w:cs="Times New Roman"/>
          <w:sz w:val="23"/>
          <w:szCs w:val="23"/>
        </w:rPr>
        <w:t xml:space="preserve"> na 202</w:t>
      </w:r>
      <w:r w:rsidR="00C32166">
        <w:rPr>
          <w:rFonts w:ascii="Times New Roman" w:hAnsi="Times New Roman" w:cs="Times New Roman"/>
          <w:sz w:val="23"/>
          <w:szCs w:val="23"/>
        </w:rPr>
        <w:t>1</w:t>
      </w:r>
      <w:r w:rsidR="00D57C2C" w:rsidRPr="009340AB">
        <w:rPr>
          <w:rFonts w:ascii="Times New Roman" w:hAnsi="Times New Roman" w:cs="Times New Roman"/>
          <w:sz w:val="23"/>
          <w:szCs w:val="23"/>
        </w:rPr>
        <w:t xml:space="preserve"> </w:t>
      </w:r>
      <w:r w:rsidR="00AD359E" w:rsidRPr="009340AB">
        <w:rPr>
          <w:rFonts w:ascii="Times New Roman" w:hAnsi="Times New Roman" w:cs="Times New Roman"/>
          <w:sz w:val="23"/>
          <w:szCs w:val="23"/>
        </w:rPr>
        <w:t>r</w:t>
      </w:r>
      <w:r w:rsidR="005502E0" w:rsidRPr="009340AB">
        <w:rPr>
          <w:rFonts w:ascii="Times New Roman" w:hAnsi="Times New Roman" w:cs="Times New Roman"/>
          <w:sz w:val="23"/>
          <w:szCs w:val="23"/>
        </w:rPr>
        <w:t>”.</w:t>
      </w:r>
    </w:p>
    <w:p w14:paraId="5DED2C96" w14:textId="77777777" w:rsidR="00E62BA5" w:rsidRPr="009340AB" w:rsidRDefault="00E62BA5" w:rsidP="00E62BA5">
      <w:pPr>
        <w:rPr>
          <w:rFonts w:ascii="Times New Roman" w:hAnsi="Times New Roman" w:cs="Times New Roman"/>
          <w:sz w:val="23"/>
          <w:szCs w:val="23"/>
        </w:rPr>
      </w:pPr>
      <w:r w:rsidRPr="009340AB">
        <w:rPr>
          <w:rFonts w:ascii="Times New Roman" w:hAnsi="Times New Roman" w:cs="Times New Roman"/>
          <w:sz w:val="23"/>
          <w:szCs w:val="23"/>
        </w:rPr>
        <w:t>Opinie oraz uwagi o programie można składać w następujący sposób:</w:t>
      </w:r>
    </w:p>
    <w:p w14:paraId="6ED45E91" w14:textId="77777777" w:rsidR="00E62BA5" w:rsidRPr="009340AB" w:rsidRDefault="00E62BA5" w:rsidP="00D57C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340AB">
        <w:rPr>
          <w:rFonts w:ascii="Times New Roman" w:hAnsi="Times New Roman" w:cs="Times New Roman"/>
          <w:sz w:val="23"/>
          <w:szCs w:val="23"/>
        </w:rPr>
        <w:t>składanie uwag i opinii na piśmie w Urz</w:t>
      </w:r>
      <w:r w:rsidR="003C6B08" w:rsidRPr="009340AB">
        <w:rPr>
          <w:rFonts w:ascii="Times New Roman" w:hAnsi="Times New Roman" w:cs="Times New Roman"/>
          <w:sz w:val="23"/>
          <w:szCs w:val="23"/>
        </w:rPr>
        <w:t>ędzie Gminy Wolanów, pokój nr 7</w:t>
      </w:r>
      <w:r w:rsidRPr="009340AB">
        <w:rPr>
          <w:rFonts w:ascii="Times New Roman" w:hAnsi="Times New Roman" w:cs="Times New Roman"/>
          <w:sz w:val="23"/>
          <w:szCs w:val="23"/>
        </w:rPr>
        <w:t xml:space="preserve">, </w:t>
      </w:r>
      <w:r w:rsidR="00D57C2C" w:rsidRPr="009340AB">
        <w:rPr>
          <w:rFonts w:ascii="Times New Roman" w:hAnsi="Times New Roman" w:cs="Times New Roman"/>
          <w:sz w:val="23"/>
          <w:szCs w:val="23"/>
        </w:rPr>
        <w:br/>
      </w:r>
      <w:r w:rsidR="003D1719">
        <w:rPr>
          <w:rFonts w:ascii="Times New Roman" w:hAnsi="Times New Roman" w:cs="Times New Roman"/>
          <w:sz w:val="23"/>
          <w:szCs w:val="23"/>
        </w:rPr>
        <w:t>w dni robocze tj.:</w:t>
      </w:r>
      <w:r w:rsidRPr="009340AB">
        <w:rPr>
          <w:rFonts w:ascii="Times New Roman" w:hAnsi="Times New Roman" w:cs="Times New Roman"/>
          <w:sz w:val="23"/>
          <w:szCs w:val="23"/>
        </w:rPr>
        <w:t xml:space="preserve"> w </w:t>
      </w:r>
      <w:r w:rsidR="009340AB">
        <w:rPr>
          <w:rFonts w:ascii="Times New Roman" w:hAnsi="Times New Roman" w:cs="Times New Roman"/>
          <w:sz w:val="23"/>
          <w:szCs w:val="23"/>
        </w:rPr>
        <w:t xml:space="preserve">poniedziałek w </w:t>
      </w:r>
      <w:r w:rsidR="004933A9" w:rsidRPr="009340AB">
        <w:rPr>
          <w:rFonts w:ascii="Times New Roman" w:hAnsi="Times New Roman" w:cs="Times New Roman"/>
          <w:sz w:val="23"/>
          <w:szCs w:val="23"/>
        </w:rPr>
        <w:t>godzinach od 7.30 do 16</w:t>
      </w:r>
      <w:r w:rsidRPr="009340AB">
        <w:rPr>
          <w:rFonts w:ascii="Times New Roman" w:hAnsi="Times New Roman" w:cs="Times New Roman"/>
          <w:sz w:val="23"/>
          <w:szCs w:val="23"/>
        </w:rPr>
        <w:t>.30</w:t>
      </w:r>
      <w:r w:rsidR="004933A9" w:rsidRPr="009340AB">
        <w:rPr>
          <w:rFonts w:ascii="Times New Roman" w:hAnsi="Times New Roman" w:cs="Times New Roman"/>
          <w:sz w:val="23"/>
          <w:szCs w:val="23"/>
        </w:rPr>
        <w:t>, wtorek – czwartek</w:t>
      </w:r>
      <w:r w:rsidR="009340AB">
        <w:rPr>
          <w:rFonts w:ascii="Times New Roman" w:hAnsi="Times New Roman" w:cs="Times New Roman"/>
          <w:sz w:val="23"/>
          <w:szCs w:val="23"/>
        </w:rPr>
        <w:t xml:space="preserve"> w godzinach od 7.30 – 15.30 i </w:t>
      </w:r>
      <w:r w:rsidR="004933A9" w:rsidRPr="009340AB">
        <w:rPr>
          <w:rFonts w:ascii="Times New Roman" w:hAnsi="Times New Roman" w:cs="Times New Roman"/>
          <w:sz w:val="23"/>
          <w:szCs w:val="23"/>
        </w:rPr>
        <w:t>w piątek w godzinach od 7.30 – 14.30</w:t>
      </w:r>
      <w:r w:rsidRPr="009340AB">
        <w:rPr>
          <w:rFonts w:ascii="Times New Roman" w:hAnsi="Times New Roman" w:cs="Times New Roman"/>
          <w:sz w:val="23"/>
          <w:szCs w:val="23"/>
        </w:rPr>
        <w:t xml:space="preserve"> lub </w:t>
      </w:r>
      <w:r w:rsidR="001704AE" w:rsidRPr="009340AB">
        <w:rPr>
          <w:rFonts w:ascii="Times New Roman" w:hAnsi="Times New Roman" w:cs="Times New Roman"/>
          <w:sz w:val="23"/>
          <w:szCs w:val="23"/>
        </w:rPr>
        <w:t>przesłanie pocztą;</w:t>
      </w:r>
    </w:p>
    <w:p w14:paraId="643CC5FA" w14:textId="356EBB7F" w:rsidR="001704AE" w:rsidRPr="00C32166" w:rsidRDefault="001704AE" w:rsidP="00C321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340AB">
        <w:rPr>
          <w:rFonts w:ascii="Times New Roman" w:hAnsi="Times New Roman" w:cs="Times New Roman"/>
          <w:sz w:val="23"/>
          <w:szCs w:val="23"/>
        </w:rPr>
        <w:t>składanie</w:t>
      </w:r>
      <w:r w:rsidR="009B0D9E" w:rsidRPr="009340AB">
        <w:rPr>
          <w:rFonts w:ascii="Times New Roman" w:hAnsi="Times New Roman" w:cs="Times New Roman"/>
          <w:sz w:val="23"/>
          <w:szCs w:val="23"/>
        </w:rPr>
        <w:t xml:space="preserve"> uwag</w:t>
      </w:r>
      <w:r w:rsidRPr="009340AB">
        <w:rPr>
          <w:rFonts w:ascii="Times New Roman" w:hAnsi="Times New Roman" w:cs="Times New Roman"/>
          <w:sz w:val="23"/>
          <w:szCs w:val="23"/>
        </w:rPr>
        <w:t xml:space="preserve"> i opinii za pośredn</w:t>
      </w:r>
      <w:r w:rsidR="00D57C2C" w:rsidRPr="009340AB">
        <w:rPr>
          <w:rFonts w:ascii="Times New Roman" w:hAnsi="Times New Roman" w:cs="Times New Roman"/>
          <w:sz w:val="23"/>
          <w:szCs w:val="23"/>
        </w:rPr>
        <w:t xml:space="preserve">ictwem poczty elektronicznej na </w:t>
      </w:r>
      <w:r w:rsidR="00B8431A" w:rsidRPr="00C32166">
        <w:rPr>
          <w:rFonts w:ascii="Times New Roman" w:hAnsi="Times New Roman" w:cs="Times New Roman"/>
          <w:sz w:val="23"/>
          <w:szCs w:val="23"/>
        </w:rPr>
        <w:t>adres:</w:t>
      </w:r>
      <w:r w:rsidR="00C32166">
        <w:rPr>
          <w:rFonts w:ascii="Times New Roman" w:hAnsi="Times New Roman" w:cs="Times New Roman"/>
          <w:sz w:val="23"/>
          <w:szCs w:val="23"/>
        </w:rPr>
        <w:t xml:space="preserve"> </w:t>
      </w:r>
      <w:r w:rsidR="00B8431A" w:rsidRPr="00C32166">
        <w:rPr>
          <w:rFonts w:ascii="Times New Roman" w:hAnsi="Times New Roman" w:cs="Times New Roman"/>
          <w:sz w:val="23"/>
          <w:szCs w:val="23"/>
        </w:rPr>
        <w:t>gmina@wolanow.pl.</w:t>
      </w:r>
    </w:p>
    <w:p w14:paraId="0A83F7D7" w14:textId="77777777" w:rsidR="001704AE" w:rsidRPr="009340AB" w:rsidRDefault="001704AE" w:rsidP="003A1BFC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9340AB">
        <w:rPr>
          <w:rFonts w:ascii="Times New Roman" w:hAnsi="Times New Roman" w:cs="Times New Roman"/>
          <w:sz w:val="23"/>
          <w:szCs w:val="23"/>
        </w:rPr>
        <w:t xml:space="preserve">Formularz opinii jest dostępny na stronie internetowej </w:t>
      </w:r>
      <w:r w:rsidR="003D1719">
        <w:rPr>
          <w:rFonts w:ascii="Times New Roman" w:hAnsi="Times New Roman" w:cs="Times New Roman"/>
          <w:sz w:val="23"/>
          <w:szCs w:val="23"/>
        </w:rPr>
        <w:t>Urzędu Gminy Wolanów</w:t>
      </w:r>
      <w:r w:rsidR="003C6B08" w:rsidRPr="009340AB">
        <w:rPr>
          <w:rFonts w:ascii="Times New Roman" w:hAnsi="Times New Roman" w:cs="Times New Roman"/>
          <w:sz w:val="23"/>
          <w:szCs w:val="23"/>
        </w:rPr>
        <w:br/>
      </w:r>
      <w:r w:rsidRPr="009340AB">
        <w:rPr>
          <w:rFonts w:ascii="Times New Roman" w:hAnsi="Times New Roman" w:cs="Times New Roman"/>
          <w:sz w:val="23"/>
          <w:szCs w:val="23"/>
        </w:rPr>
        <w:t>i w siedzibie Urzędu Gminy Wolanów.</w:t>
      </w:r>
    </w:p>
    <w:p w14:paraId="03C7BBCA" w14:textId="360554AE" w:rsidR="001704AE" w:rsidRPr="009340AB" w:rsidRDefault="001704AE" w:rsidP="003A1BFC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9340AB">
        <w:rPr>
          <w:rFonts w:ascii="Times New Roman" w:hAnsi="Times New Roman" w:cs="Times New Roman"/>
          <w:sz w:val="23"/>
          <w:szCs w:val="23"/>
        </w:rPr>
        <w:t>Wydanie opinii o pr</w:t>
      </w:r>
      <w:r w:rsidR="008F7E9C" w:rsidRPr="009340AB">
        <w:rPr>
          <w:rFonts w:ascii="Times New Roman" w:hAnsi="Times New Roman" w:cs="Times New Roman"/>
          <w:sz w:val="23"/>
          <w:szCs w:val="23"/>
        </w:rPr>
        <w:t>ojekcie następuje, w terminie 14</w:t>
      </w:r>
      <w:r w:rsidRPr="009340AB">
        <w:rPr>
          <w:rFonts w:ascii="Times New Roman" w:hAnsi="Times New Roman" w:cs="Times New Roman"/>
          <w:sz w:val="23"/>
          <w:szCs w:val="23"/>
        </w:rPr>
        <w:t xml:space="preserve"> dni od dnia podania do publicznej wiadomości </w:t>
      </w:r>
      <w:r w:rsidR="009B0D9E" w:rsidRPr="009340AB">
        <w:rPr>
          <w:rFonts w:ascii="Times New Roman" w:hAnsi="Times New Roman" w:cs="Times New Roman"/>
          <w:sz w:val="23"/>
          <w:szCs w:val="23"/>
        </w:rPr>
        <w:t>niniejszego zawiadomienia tj. od</w:t>
      </w:r>
      <w:r w:rsidRPr="009340AB">
        <w:rPr>
          <w:rFonts w:ascii="Times New Roman" w:hAnsi="Times New Roman" w:cs="Times New Roman"/>
          <w:sz w:val="23"/>
          <w:szCs w:val="23"/>
        </w:rPr>
        <w:t xml:space="preserve"> dnia </w:t>
      </w:r>
      <w:r w:rsidR="00C32166">
        <w:rPr>
          <w:rFonts w:ascii="Times New Roman" w:hAnsi="Times New Roman" w:cs="Times New Roman"/>
          <w:sz w:val="23"/>
          <w:szCs w:val="23"/>
        </w:rPr>
        <w:t>4 marca</w:t>
      </w:r>
      <w:r w:rsidR="009340AB">
        <w:rPr>
          <w:rFonts w:ascii="Times New Roman" w:hAnsi="Times New Roman" w:cs="Times New Roman"/>
          <w:sz w:val="23"/>
          <w:szCs w:val="23"/>
        </w:rPr>
        <w:t xml:space="preserve"> 202</w:t>
      </w:r>
      <w:r w:rsidR="00C32166">
        <w:rPr>
          <w:rFonts w:ascii="Times New Roman" w:hAnsi="Times New Roman" w:cs="Times New Roman"/>
          <w:sz w:val="23"/>
          <w:szCs w:val="23"/>
        </w:rPr>
        <w:t>1</w:t>
      </w:r>
      <w:r w:rsidR="00AD359E" w:rsidRPr="009340AB">
        <w:rPr>
          <w:rFonts w:ascii="Times New Roman" w:hAnsi="Times New Roman" w:cs="Times New Roman"/>
          <w:sz w:val="23"/>
          <w:szCs w:val="23"/>
        </w:rPr>
        <w:t xml:space="preserve">r. do </w:t>
      </w:r>
      <w:r w:rsidR="00C32166">
        <w:rPr>
          <w:rFonts w:ascii="Times New Roman" w:hAnsi="Times New Roman" w:cs="Times New Roman"/>
          <w:sz w:val="23"/>
          <w:szCs w:val="23"/>
        </w:rPr>
        <w:t>18</w:t>
      </w:r>
      <w:r w:rsidR="003A1BFC" w:rsidRPr="009340AB">
        <w:rPr>
          <w:rFonts w:ascii="Times New Roman" w:hAnsi="Times New Roman" w:cs="Times New Roman"/>
          <w:sz w:val="23"/>
          <w:szCs w:val="23"/>
        </w:rPr>
        <w:t xml:space="preserve"> </w:t>
      </w:r>
      <w:r w:rsidR="00D57C2C" w:rsidRPr="009340AB">
        <w:rPr>
          <w:rFonts w:ascii="Times New Roman" w:hAnsi="Times New Roman" w:cs="Times New Roman"/>
          <w:sz w:val="23"/>
          <w:szCs w:val="23"/>
        </w:rPr>
        <w:t>marca</w:t>
      </w:r>
      <w:r w:rsidR="003C6B08" w:rsidRPr="009340AB">
        <w:rPr>
          <w:rFonts w:ascii="Times New Roman" w:hAnsi="Times New Roman" w:cs="Times New Roman"/>
          <w:sz w:val="23"/>
          <w:szCs w:val="23"/>
        </w:rPr>
        <w:t xml:space="preserve"> </w:t>
      </w:r>
      <w:r w:rsidR="004933A9" w:rsidRPr="009340AB">
        <w:rPr>
          <w:rFonts w:ascii="Times New Roman" w:hAnsi="Times New Roman" w:cs="Times New Roman"/>
          <w:sz w:val="23"/>
          <w:szCs w:val="23"/>
        </w:rPr>
        <w:t>202</w:t>
      </w:r>
      <w:r w:rsidR="00C32166">
        <w:rPr>
          <w:rFonts w:ascii="Times New Roman" w:hAnsi="Times New Roman" w:cs="Times New Roman"/>
          <w:sz w:val="23"/>
          <w:szCs w:val="23"/>
        </w:rPr>
        <w:t>1</w:t>
      </w:r>
      <w:r w:rsidRPr="009340AB">
        <w:rPr>
          <w:rFonts w:ascii="Times New Roman" w:hAnsi="Times New Roman" w:cs="Times New Roman"/>
          <w:sz w:val="23"/>
          <w:szCs w:val="23"/>
        </w:rPr>
        <w:t>r.</w:t>
      </w:r>
    </w:p>
    <w:p w14:paraId="207BEF34" w14:textId="77777777" w:rsidR="001704AE" w:rsidRPr="009340AB" w:rsidRDefault="001704AE" w:rsidP="001704AE">
      <w:pPr>
        <w:jc w:val="both"/>
        <w:rPr>
          <w:rFonts w:ascii="Times New Roman" w:hAnsi="Times New Roman" w:cs="Times New Roman"/>
          <w:sz w:val="23"/>
          <w:szCs w:val="23"/>
        </w:rPr>
      </w:pPr>
      <w:r w:rsidRPr="009340AB">
        <w:rPr>
          <w:rFonts w:ascii="Times New Roman" w:hAnsi="Times New Roman" w:cs="Times New Roman"/>
          <w:sz w:val="23"/>
          <w:szCs w:val="23"/>
        </w:rPr>
        <w:t xml:space="preserve">Niewydanie opinii w w/w terminie, uznaje się za akceptację programu. </w:t>
      </w:r>
    </w:p>
    <w:p w14:paraId="4D9467EB" w14:textId="77777777" w:rsidR="001704AE" w:rsidRPr="009340AB" w:rsidRDefault="001704AE" w:rsidP="00E62BA5">
      <w:pPr>
        <w:rPr>
          <w:rFonts w:ascii="Times New Roman" w:hAnsi="Times New Roman" w:cs="Times New Roman"/>
          <w:sz w:val="23"/>
          <w:szCs w:val="23"/>
        </w:rPr>
      </w:pPr>
    </w:p>
    <w:sectPr w:rsidR="001704AE" w:rsidRPr="009340AB" w:rsidSect="00CD6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7C57B9"/>
    <w:multiLevelType w:val="hybridMultilevel"/>
    <w:tmpl w:val="B5945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BA5"/>
    <w:rsid w:val="000E7368"/>
    <w:rsid w:val="00133F71"/>
    <w:rsid w:val="001438B4"/>
    <w:rsid w:val="001704AE"/>
    <w:rsid w:val="001E1870"/>
    <w:rsid w:val="002134EF"/>
    <w:rsid w:val="003A1BFC"/>
    <w:rsid w:val="003C6B08"/>
    <w:rsid w:val="003D1719"/>
    <w:rsid w:val="0042363D"/>
    <w:rsid w:val="004933A9"/>
    <w:rsid w:val="005502E0"/>
    <w:rsid w:val="00603258"/>
    <w:rsid w:val="0064522D"/>
    <w:rsid w:val="008B75B1"/>
    <w:rsid w:val="008F7E9C"/>
    <w:rsid w:val="009340AB"/>
    <w:rsid w:val="009735AD"/>
    <w:rsid w:val="009A560A"/>
    <w:rsid w:val="009B0D9E"/>
    <w:rsid w:val="00A13D15"/>
    <w:rsid w:val="00A2698C"/>
    <w:rsid w:val="00AD359E"/>
    <w:rsid w:val="00B64C68"/>
    <w:rsid w:val="00B8431A"/>
    <w:rsid w:val="00BF6938"/>
    <w:rsid w:val="00C32166"/>
    <w:rsid w:val="00CD69F7"/>
    <w:rsid w:val="00D57C2C"/>
    <w:rsid w:val="00E62BA5"/>
    <w:rsid w:val="00EF0B77"/>
    <w:rsid w:val="00FD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56C4"/>
  <w15:docId w15:val="{9F719CC8-C342-42D4-BE54-40854704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D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Wieteska</cp:lastModifiedBy>
  <cp:revision>36</cp:revision>
  <cp:lastPrinted>2020-02-18T12:03:00Z</cp:lastPrinted>
  <dcterms:created xsi:type="dcterms:W3CDTF">2014-02-20T10:40:00Z</dcterms:created>
  <dcterms:modified xsi:type="dcterms:W3CDTF">2021-03-04T09:10:00Z</dcterms:modified>
</cp:coreProperties>
</file>