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8" w:rsidRDefault="00ED5738" w:rsidP="00CE11A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D47FFD" w:rsidRPr="00BB3BFE" w:rsidRDefault="007D0CD8" w:rsidP="00167A7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BB3BFE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R</w:t>
      </w:r>
      <w:r w:rsidR="00CE11A8" w:rsidRPr="00BB3BFE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EGULAMIN KONKURSU</w:t>
      </w:r>
    </w:p>
    <w:p w:rsidR="00CE11A8" w:rsidRPr="00BB3BFE" w:rsidRDefault="00A66702" w:rsidP="00167A7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BB3BFE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AKTYWNE NGO</w:t>
      </w:r>
    </w:p>
    <w:p w:rsidR="00CE11A8" w:rsidRPr="007F392D" w:rsidRDefault="00CE11A8" w:rsidP="00167A75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E11A8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INFORMACJE PODSTAWOWE</w:t>
      </w:r>
    </w:p>
    <w:p w:rsidR="00167A75" w:rsidRPr="007F392D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CE11A8" w:rsidRPr="007F392D" w:rsidRDefault="00CE11A8" w:rsidP="003F1A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Regulamin określa warunki na jakich odbywa się konkurs </w:t>
      </w:r>
      <w:r w:rsidR="00C26C3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pt. </w:t>
      </w:r>
      <w:r w:rsidR="00C26C3D"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„</w:t>
      </w:r>
      <w:r w:rsidR="00A66702"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AKTYWNE NGO</w:t>
      </w:r>
      <w:r w:rsidR="00C26C3D"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” </w:t>
      </w:r>
      <w:r w:rsidR="00A66702" w:rsidRPr="007F392D">
        <w:rPr>
          <w:rFonts w:asciiTheme="majorHAnsi" w:hAnsiTheme="majorHAnsi"/>
          <w:sz w:val="24"/>
          <w:szCs w:val="24"/>
        </w:rPr>
        <w:t>mający na celu wybór</w:t>
      </w:r>
      <w:r w:rsidR="002B5297">
        <w:rPr>
          <w:rFonts w:asciiTheme="majorHAnsi" w:hAnsiTheme="majorHAnsi"/>
          <w:sz w:val="24"/>
          <w:szCs w:val="24"/>
        </w:rPr>
        <w:t xml:space="preserve"> i nagrodzenie</w:t>
      </w:r>
      <w:r w:rsidR="00A66702" w:rsidRPr="007F392D">
        <w:rPr>
          <w:rFonts w:asciiTheme="majorHAnsi" w:hAnsiTheme="majorHAnsi"/>
          <w:sz w:val="24"/>
          <w:szCs w:val="24"/>
        </w:rPr>
        <w:t xml:space="preserve"> najaktywniejszych organizacji pozarządowych, najciekawszych inicjatyw lokalnych i/lub działań </w:t>
      </w:r>
      <w:proofErr w:type="spellStart"/>
      <w:r w:rsidR="00A66702" w:rsidRPr="007F392D">
        <w:rPr>
          <w:rFonts w:asciiTheme="majorHAnsi" w:hAnsiTheme="majorHAnsi"/>
          <w:sz w:val="24"/>
          <w:szCs w:val="24"/>
        </w:rPr>
        <w:t>wolontariackich</w:t>
      </w:r>
      <w:proofErr w:type="spellEnd"/>
      <w:r w:rsidR="00A66702" w:rsidRPr="007F392D">
        <w:rPr>
          <w:rFonts w:asciiTheme="majorHAnsi" w:hAnsiTheme="majorHAnsi"/>
          <w:sz w:val="24"/>
          <w:szCs w:val="24"/>
        </w:rPr>
        <w:t xml:space="preserve"> oraz lokalnych liderów społeczności lokalnych.</w:t>
      </w:r>
    </w:p>
    <w:p w:rsidR="00CE11A8" w:rsidRPr="007F392D" w:rsidRDefault="00CE11A8" w:rsidP="003F1A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Organizatorem konkursu jest Stowarzyszenie Lokalna Grupa </w:t>
      </w:r>
      <w:r w:rsidR="001F5DF2">
        <w:rPr>
          <w:rFonts w:asciiTheme="majorHAnsi" w:eastAsia="Times New Roman" w:hAnsiTheme="majorHAnsi" w:cs="Arial"/>
          <w:sz w:val="24"/>
          <w:szCs w:val="24"/>
          <w:lang w:eastAsia="pl-PL"/>
        </w:rPr>
        <w:t>Działania „Razem dla Radomki” z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siedzibą w Janiszewie, przy ul. Zielonej 127, 26-652 Zakrzew.</w:t>
      </w:r>
    </w:p>
    <w:p w:rsidR="00A66702" w:rsidRPr="007F392D" w:rsidRDefault="00A66702" w:rsidP="003F1A4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F392D">
        <w:rPr>
          <w:rFonts w:asciiTheme="majorHAnsi" w:hAnsiTheme="majorHAnsi"/>
          <w:sz w:val="24"/>
          <w:szCs w:val="24"/>
        </w:rPr>
        <w:t>Konkurs organizowany jest przez Stowarzyszenie "Razem dla Radomki" w ramach projektu pn. "</w:t>
      </w:r>
      <w:r w:rsidR="00A83D96">
        <w:rPr>
          <w:rFonts w:asciiTheme="majorHAnsi" w:hAnsiTheme="majorHAnsi"/>
          <w:sz w:val="24"/>
          <w:szCs w:val="24"/>
        </w:rPr>
        <w:t>Liderzy Społeczności Lokalnych</w:t>
      </w:r>
      <w:r w:rsidRPr="007F392D">
        <w:rPr>
          <w:rFonts w:asciiTheme="majorHAnsi" w:hAnsiTheme="majorHAnsi"/>
          <w:sz w:val="24"/>
          <w:szCs w:val="24"/>
        </w:rPr>
        <w:t xml:space="preserve">", zadania dofinansowanego </w:t>
      </w:r>
      <w:r w:rsidR="0035616C">
        <w:rPr>
          <w:rFonts w:asciiTheme="majorHAnsi" w:hAnsiTheme="majorHAnsi"/>
          <w:sz w:val="24"/>
          <w:szCs w:val="24"/>
        </w:rPr>
        <w:t>ze środków Unii Europejskiej w </w:t>
      </w:r>
      <w:r w:rsidR="00ED5738">
        <w:rPr>
          <w:rFonts w:asciiTheme="majorHAnsi" w:hAnsiTheme="majorHAnsi"/>
          <w:sz w:val="24"/>
          <w:szCs w:val="24"/>
        </w:rPr>
        <w:t>ramach Schematu II Pomocy Technicznej „Krajowa Sieć Obszarów Wiejskich” Programu Rozwoju Obszarów Wiejskich na lata 2014-2020. Instytucja Zarządzająca Programem Rozwoju Obszarów Wiejskich na lata 2014-2020 – Minister Rolnictwa i Rozwoju Wsi.</w:t>
      </w:r>
    </w:p>
    <w:p w:rsidR="00BF6985" w:rsidRPr="007F392D" w:rsidRDefault="00BF6985" w:rsidP="00B925AA">
      <w:pPr>
        <w:pStyle w:val="Akapitzlist"/>
        <w:spacing w:after="0" w:line="240" w:lineRule="auto"/>
        <w:ind w:left="39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E11A8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CELE I EFEKTY KONKURSU</w:t>
      </w:r>
    </w:p>
    <w:p w:rsidR="00041AEB" w:rsidRPr="007F392D" w:rsidRDefault="00CE11A8" w:rsidP="00EC78BB">
      <w:pPr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Celem konkursu jest: </w:t>
      </w:r>
    </w:p>
    <w:p w:rsidR="00041AEB" w:rsidRPr="007F392D" w:rsidRDefault="00BF6985" w:rsidP="00EC78BB">
      <w:pPr>
        <w:tabs>
          <w:tab w:val="left" w:pos="426"/>
        </w:tabs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a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</w:t>
      </w:r>
      <w:r w:rsidR="00A66702" w:rsidRPr="007F392D">
        <w:rPr>
          <w:rFonts w:asciiTheme="majorHAnsi" w:hAnsiTheme="majorHAnsi"/>
          <w:sz w:val="24"/>
          <w:szCs w:val="24"/>
        </w:rPr>
        <w:t>pokazanie aktywnych organizacji i aktywnych osób, które działają społecznie r</w:t>
      </w:r>
      <w:r w:rsidR="0035616C">
        <w:rPr>
          <w:rFonts w:asciiTheme="majorHAnsi" w:hAnsiTheme="majorHAnsi"/>
          <w:sz w:val="24"/>
          <w:szCs w:val="24"/>
        </w:rPr>
        <w:t xml:space="preserve">ealizując inicjatywy, projekty na rzecz społeczności lokalnych, </w:t>
      </w:r>
    </w:p>
    <w:p w:rsidR="00A66702" w:rsidRPr="007F392D" w:rsidRDefault="00C26C3D" w:rsidP="00A66702">
      <w:pPr>
        <w:tabs>
          <w:tab w:val="left" w:pos="426"/>
        </w:tabs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b) </w:t>
      </w:r>
      <w:r w:rsidR="00A66702" w:rsidRPr="007F392D">
        <w:rPr>
          <w:rFonts w:asciiTheme="majorHAnsi" w:hAnsiTheme="majorHAnsi"/>
          <w:sz w:val="24"/>
          <w:szCs w:val="24"/>
        </w:rPr>
        <w:t>promocja idei społeczeństwa obywat</w:t>
      </w:r>
      <w:r w:rsidR="002B5297">
        <w:rPr>
          <w:rFonts w:asciiTheme="majorHAnsi" w:hAnsiTheme="majorHAnsi"/>
          <w:sz w:val="24"/>
          <w:szCs w:val="24"/>
        </w:rPr>
        <w:t xml:space="preserve">elskiego, promocję postaw aktywnego </w:t>
      </w:r>
      <w:r w:rsidR="00A66702" w:rsidRPr="007F392D">
        <w:rPr>
          <w:rFonts w:asciiTheme="majorHAnsi" w:hAnsiTheme="majorHAnsi"/>
          <w:sz w:val="24"/>
          <w:szCs w:val="24"/>
        </w:rPr>
        <w:t xml:space="preserve">społeczeństwa lokalnego, postaw </w:t>
      </w:r>
      <w:proofErr w:type="spellStart"/>
      <w:r w:rsidR="00A66702" w:rsidRPr="007F392D">
        <w:rPr>
          <w:rFonts w:asciiTheme="majorHAnsi" w:hAnsiTheme="majorHAnsi"/>
          <w:sz w:val="24"/>
          <w:szCs w:val="24"/>
        </w:rPr>
        <w:t>wolontariacki</w:t>
      </w:r>
      <w:r w:rsidR="0035616C">
        <w:rPr>
          <w:rFonts w:asciiTheme="majorHAnsi" w:hAnsiTheme="majorHAnsi"/>
          <w:sz w:val="24"/>
          <w:szCs w:val="24"/>
        </w:rPr>
        <w:t>ch</w:t>
      </w:r>
      <w:proofErr w:type="spellEnd"/>
      <w:r w:rsidR="00A66702" w:rsidRPr="007F392D">
        <w:rPr>
          <w:rFonts w:asciiTheme="majorHAnsi" w:hAnsiTheme="majorHAnsi"/>
          <w:sz w:val="24"/>
          <w:szCs w:val="24"/>
        </w:rPr>
        <w:t>, które przejawia się przez działania organizacji pozarządowych</w:t>
      </w:r>
      <w:r w:rsidR="0035616C">
        <w:rPr>
          <w:rFonts w:asciiTheme="majorHAnsi" w:hAnsiTheme="majorHAnsi"/>
          <w:sz w:val="24"/>
          <w:szCs w:val="24"/>
        </w:rPr>
        <w:t xml:space="preserve">, organizacji </w:t>
      </w:r>
      <w:proofErr w:type="spellStart"/>
      <w:r w:rsidR="0035616C">
        <w:rPr>
          <w:rFonts w:asciiTheme="majorHAnsi" w:hAnsiTheme="majorHAnsi"/>
          <w:sz w:val="24"/>
          <w:szCs w:val="24"/>
        </w:rPr>
        <w:t>wolontariackich</w:t>
      </w:r>
      <w:proofErr w:type="spellEnd"/>
      <w:r w:rsidR="0035616C">
        <w:rPr>
          <w:rFonts w:asciiTheme="majorHAnsi" w:hAnsiTheme="majorHAnsi"/>
          <w:sz w:val="24"/>
          <w:szCs w:val="24"/>
        </w:rPr>
        <w:t xml:space="preserve"> i pracy</w:t>
      </w:r>
      <w:r w:rsidR="00A66702" w:rsidRPr="007F392D">
        <w:rPr>
          <w:rFonts w:asciiTheme="majorHAnsi" w:hAnsiTheme="majorHAnsi"/>
          <w:sz w:val="24"/>
          <w:szCs w:val="24"/>
        </w:rPr>
        <w:t xml:space="preserve"> lokalnych liderów. </w:t>
      </w:r>
    </w:p>
    <w:p w:rsidR="00B925AA" w:rsidRPr="007F392D" w:rsidRDefault="00CE11A8" w:rsidP="00A66702">
      <w:pPr>
        <w:tabs>
          <w:tab w:val="left" w:pos="426"/>
        </w:tabs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Efektem konkursu jest </w:t>
      </w:r>
      <w:r w:rsidR="00B925AA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wyłonienie i nagrodzenie </w:t>
      </w:r>
      <w:r w:rsidR="00CB07D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uczestników konkursu. </w:t>
      </w:r>
    </w:p>
    <w:p w:rsidR="00CE11A8" w:rsidRPr="007F392D" w:rsidRDefault="00CE11A8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925AA" w:rsidRPr="00167A75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UCZESTNICY KONKURSU</w:t>
      </w:r>
    </w:p>
    <w:p w:rsidR="00167A75" w:rsidRPr="00167A75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925AA" w:rsidRPr="007F392D" w:rsidRDefault="00CE11A8" w:rsidP="00D47FF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Podmiotami uprawnionymi do </w:t>
      </w:r>
      <w:r w:rsidR="00EC78BB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udziału w konkursie są:</w:t>
      </w:r>
    </w:p>
    <w:p w:rsidR="00B925AA" w:rsidRPr="007F392D" w:rsidRDefault="00A66702" w:rsidP="00D47FF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hAnsiTheme="majorHAnsi"/>
          <w:sz w:val="24"/>
          <w:szCs w:val="24"/>
        </w:rPr>
        <w:t>osoby i podmioty działających na terenie powiatu radomskiego</w:t>
      </w:r>
      <w:r w:rsidR="00A83D96">
        <w:rPr>
          <w:rFonts w:asciiTheme="majorHAnsi" w:hAnsiTheme="majorHAnsi"/>
          <w:sz w:val="24"/>
          <w:szCs w:val="24"/>
        </w:rPr>
        <w:t>,</w:t>
      </w:r>
      <w:r w:rsidRPr="007F392D">
        <w:rPr>
          <w:rFonts w:asciiTheme="majorHAnsi" w:hAnsiTheme="majorHAnsi"/>
          <w:sz w:val="24"/>
          <w:szCs w:val="24"/>
        </w:rPr>
        <w:t xml:space="preserve"> przysuskiego i zwoleńskiego</w:t>
      </w:r>
      <w:r w:rsidR="00A83D96">
        <w:rPr>
          <w:rFonts w:asciiTheme="majorHAnsi" w:hAnsiTheme="majorHAnsi"/>
          <w:sz w:val="24"/>
          <w:szCs w:val="24"/>
        </w:rPr>
        <w:t xml:space="preserve"> oraz na terenie miasta Radom</w:t>
      </w:r>
      <w:r w:rsidRPr="007F392D">
        <w:rPr>
          <w:rFonts w:asciiTheme="majorHAnsi" w:hAnsiTheme="majorHAnsi"/>
          <w:sz w:val="24"/>
          <w:szCs w:val="24"/>
        </w:rPr>
        <w:t xml:space="preserve"> – realizujące niekomercyjne działania w zakresie aktywizacji i rozwoju społeczności lokalnych, </w:t>
      </w:r>
      <w:r w:rsidR="0035616C">
        <w:rPr>
          <w:rFonts w:asciiTheme="majorHAnsi" w:hAnsiTheme="majorHAnsi"/>
          <w:sz w:val="24"/>
          <w:szCs w:val="24"/>
        </w:rPr>
        <w:t xml:space="preserve">działające na rzecz innych osób, </w:t>
      </w:r>
      <w:r w:rsidRPr="007F392D">
        <w:rPr>
          <w:rFonts w:asciiTheme="majorHAnsi" w:hAnsiTheme="majorHAnsi"/>
          <w:sz w:val="24"/>
          <w:szCs w:val="24"/>
        </w:rPr>
        <w:t xml:space="preserve">realizując inicjatywy i projekty na rzecz ogółu społeczeństwa. </w:t>
      </w:r>
    </w:p>
    <w:p w:rsidR="003A30F7" w:rsidRPr="00BB3BFE" w:rsidRDefault="002B5297" w:rsidP="00D47FF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b</w:t>
      </w:r>
      <w:r w:rsidR="003A30F7" w:rsidRPr="007F392D">
        <w:rPr>
          <w:rFonts w:asciiTheme="majorHAnsi" w:hAnsiTheme="majorHAnsi"/>
          <w:sz w:val="24"/>
          <w:szCs w:val="24"/>
        </w:rPr>
        <w:t>eneficjentami konkursu mogą być organizacje pozarządowe (stowarzyszenia, fundacje, koła gospodyń wiejskich, kluby sportowe, stowarzyszenia zwykłe, drużyny harcerskie</w:t>
      </w:r>
      <w:r w:rsidR="007F392D" w:rsidRPr="007F392D">
        <w:rPr>
          <w:rFonts w:asciiTheme="majorHAnsi" w:hAnsiTheme="majorHAnsi"/>
          <w:sz w:val="24"/>
          <w:szCs w:val="24"/>
        </w:rPr>
        <w:t xml:space="preserve">, kluby </w:t>
      </w:r>
      <w:proofErr w:type="spellStart"/>
      <w:r w:rsidR="007F392D" w:rsidRPr="007F392D">
        <w:rPr>
          <w:rFonts w:asciiTheme="majorHAnsi" w:hAnsiTheme="majorHAnsi"/>
          <w:sz w:val="24"/>
          <w:szCs w:val="24"/>
        </w:rPr>
        <w:t>wolontariackie</w:t>
      </w:r>
      <w:proofErr w:type="spellEnd"/>
      <w:r w:rsidR="0035616C">
        <w:rPr>
          <w:rFonts w:asciiTheme="majorHAnsi" w:hAnsiTheme="majorHAnsi"/>
          <w:sz w:val="24"/>
          <w:szCs w:val="24"/>
        </w:rPr>
        <w:t>) aktywne osoby fizyczne, lub grupy nieformalne.</w:t>
      </w:r>
    </w:p>
    <w:p w:rsidR="00456552" w:rsidRPr="007F392D" w:rsidRDefault="00456552" w:rsidP="0045655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61D43" w:rsidRPr="00167A75" w:rsidRDefault="00961D43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ZAKRES TEMATYCZN KONKURSU</w:t>
      </w:r>
    </w:p>
    <w:p w:rsidR="00167A75" w:rsidRPr="00167A75" w:rsidRDefault="00167A75" w:rsidP="00167A75">
      <w:pPr>
        <w:pStyle w:val="Akapitzlist"/>
        <w:spacing w:after="0" w:line="240" w:lineRule="auto"/>
        <w:ind w:left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961D43" w:rsidRPr="007F392D" w:rsidRDefault="00961D43" w:rsidP="00EC78B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 </w:t>
      </w:r>
      <w:r w:rsidR="003A30F7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Zgłoszenia w konkursie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 można zgłaszać w 4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kategoriach:</w:t>
      </w:r>
    </w:p>
    <w:p w:rsidR="00961D43" w:rsidRPr="007F392D" w:rsidRDefault="00961D43" w:rsidP="00481CD1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a) </w:t>
      </w:r>
      <w:r w:rsidR="007F392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Najaktywniejsza organizacja pozarządowa. </w:t>
      </w:r>
    </w:p>
    <w:p w:rsidR="000905CF" w:rsidRPr="007F392D" w:rsidRDefault="007F392D" w:rsidP="00481CD1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b) Najciekawsza inicjatywa organizacji pozarządowej  i wolontariatu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2020 i 2021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roku</w:t>
      </w:r>
    </w:p>
    <w:p w:rsidR="007F392D" w:rsidRDefault="007F392D" w:rsidP="00481CD1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c) Lokalny Lider</w:t>
      </w:r>
    </w:p>
    <w:p w:rsidR="00A83D96" w:rsidRPr="007F392D" w:rsidRDefault="00A83D96" w:rsidP="00481CD1">
      <w:pPr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d) </w:t>
      </w:r>
      <w:r w:rsidR="008E3FC4">
        <w:rPr>
          <w:rFonts w:asciiTheme="majorHAnsi" w:eastAsia="Times New Roman" w:hAnsiTheme="majorHAnsi" w:cs="Arial"/>
          <w:sz w:val="24"/>
          <w:szCs w:val="24"/>
          <w:lang w:eastAsia="pl-PL"/>
        </w:rPr>
        <w:t>najciekawsze 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nicjatywy w zakresie podejmowania działań na rzecz przeciwdziałania pandemii wirusa Covid-19</w:t>
      </w:r>
    </w:p>
    <w:p w:rsidR="00BF6985" w:rsidRDefault="00BF698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67A75" w:rsidRDefault="00167A7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67A75" w:rsidRPr="007F392D" w:rsidRDefault="00167A7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bookmarkStart w:id="0" w:name="_GoBack"/>
      <w:bookmarkEnd w:id="0"/>
    </w:p>
    <w:p w:rsidR="00BF6985" w:rsidRPr="00167A75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ZGŁOSZENIA DO KONKURSU</w:t>
      </w:r>
    </w:p>
    <w:p w:rsidR="00167A75" w:rsidRPr="00167A75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35616C" w:rsidRDefault="00CE11A8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Warunkiem uczestnictwa w konkursie jest 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osobiste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złożeni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>e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zgłoszenia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adres „Razem dla Radomki” ul. Zielona 127, Janiszew (26-652 Zakrzew)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1 </w:t>
      </w:r>
      <w:r w:rsidR="00D47FF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egzemplarzu oraz z 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dołączonymi 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>załącznikami (poświadczającymi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realizację inicjatyw) do dnia </w:t>
      </w:r>
      <w:r w:rsidR="00322291">
        <w:rPr>
          <w:rFonts w:asciiTheme="majorHAnsi" w:eastAsia="Times New Roman" w:hAnsiTheme="majorHAnsi" w:cs="Arial"/>
          <w:sz w:val="24"/>
          <w:szCs w:val="24"/>
          <w:lang w:eastAsia="pl-PL"/>
        </w:rPr>
        <w:t>12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października 2021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roku do godziny 16.00, lub przesłania </w:t>
      </w:r>
      <w:proofErr w:type="spellStart"/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>scanu</w:t>
      </w:r>
      <w:proofErr w:type="spellEnd"/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zgłoszenia wraz z niezbędnymi załącznikami na adres mailowy (</w:t>
      </w:r>
      <w:hyperlink r:id="rId7" w:history="1">
        <w:r w:rsidR="0035616C" w:rsidRPr="00230DF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zarzad@razemdlaradomki.pl</w:t>
        </w:r>
      </w:hyperlink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>, do dnia 1</w:t>
      </w:r>
      <w:r w:rsidR="0032229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 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>października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2021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roku</w:t>
      </w:r>
      <w:r w:rsidR="0035616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do godziny 23.59.</w:t>
      </w:r>
    </w:p>
    <w:p w:rsidR="0035616C" w:rsidRDefault="0035616C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 terminie złożenia dokumentacji decyduje data wpływu dokumentów do siedziby Organizatora lub wpływu na skrzynkę e-mail.</w:t>
      </w:r>
    </w:p>
    <w:p w:rsidR="00BF6985" w:rsidRPr="002B5297" w:rsidRDefault="00CE11A8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Złożenie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formularza zgłoszenia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traktowane jest jako wyr</w:t>
      </w:r>
      <w:r w:rsidR="00D47FF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ażenie zgody na przetwarzanie i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wykorzystywanie danych, zawartych w dokumentacji konkursowej, w celu promocji. </w:t>
      </w:r>
    </w:p>
    <w:p w:rsidR="002B5297" w:rsidRPr="007F392D" w:rsidRDefault="002B5297" w:rsidP="00BF698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Zgłoszenia prosimy przygotowywać na Formularzu zgłoszeń, 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>uzupełniając go o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załącznik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>i potwierdzające zawarte w nim informacje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 Mile widziane będą dokumenty (zdjęcia oraz różne formy graficzne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multimedialne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– stanowiące potwierdzenie 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realizowanych działań przez uczestników konkursu. </w:t>
      </w:r>
    </w:p>
    <w:p w:rsidR="00BF6985" w:rsidRPr="007F392D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JURY KONKURSU</w:t>
      </w:r>
    </w:p>
    <w:p w:rsidR="00BF6985" w:rsidRPr="007F392D" w:rsidRDefault="00BF6985" w:rsidP="00BF6985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7F392D" w:rsidRDefault="0035616C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 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Zespół oceniający złożone </w:t>
      </w:r>
      <w:r w:rsidR="00D47FF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zgłoszenia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(Komisja) powołuje Prezes Zarządu „Razem dla Radomki”</w:t>
      </w:r>
      <w:r w:rsidR="0055144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Lokalna Grupa Działania.</w:t>
      </w:r>
    </w:p>
    <w:p w:rsidR="00BF6985" w:rsidRPr="007F392D" w:rsidRDefault="00CE11A8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2. W skład Komisji wchodzą osoby posiadające odp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owiednie doświadczenie i wiedzę 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uprawniającą je do oceny zgłoszonych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formularzy.</w:t>
      </w:r>
    </w:p>
    <w:p w:rsidR="00BF6985" w:rsidRDefault="00CE11A8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3. Członkiem Komisji nie może być osoba mająca formal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ne lub nieformalne powiązania z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podmiotami zgłaszającymi inicjatywę do konkursu. </w:t>
      </w:r>
    </w:p>
    <w:p w:rsidR="002B5297" w:rsidRDefault="0035616C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>Komisja</w:t>
      </w:r>
      <w:r w:rsidR="0055144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>dokonuje oceny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podstawie 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>przesłanego zgłoszenia, weryfikując m.in.</w:t>
      </w:r>
    </w:p>
    <w:p w:rsidR="002B5297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 zakres i obszar prowadzonej dzielności,</w:t>
      </w:r>
    </w:p>
    <w:p w:rsidR="002B5297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 liczbę odbiorców działań,</w:t>
      </w:r>
    </w:p>
    <w:p w:rsidR="002B5297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 liczbę realizowanych inicjatyw, </w:t>
      </w:r>
    </w:p>
    <w:p w:rsidR="002B5297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 skuteczność w pozyskiwaniu zewnętrznych środków finansowych,</w:t>
      </w:r>
    </w:p>
    <w:p w:rsidR="0035616C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 oryginalność podejmowanych działań oraz sposób ich promocji,</w:t>
      </w:r>
    </w:p>
    <w:p w:rsidR="002B5297" w:rsidRPr="007F392D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- sposób przygotowania dokumentacji konkursowej,</w:t>
      </w:r>
    </w:p>
    <w:p w:rsidR="00BF6985" w:rsidRPr="007F392D" w:rsidRDefault="002B5297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="00167A7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Decyzję o wyborze n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agrodzonych podmiotów Komisja podejmuje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jednogłośnie na podstawie dokonanej oceny zgłoszonych formularzy.</w:t>
      </w:r>
    </w:p>
    <w:p w:rsidR="00BF6985" w:rsidRPr="007F392D" w:rsidRDefault="00167A75" w:rsidP="00BF6985">
      <w:pPr>
        <w:pStyle w:val="Akapitzlist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6.  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Decyzje 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>Komisji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mają charakter ostateczny i nie podlegają procedurze odwołania.</w:t>
      </w:r>
    </w:p>
    <w:p w:rsidR="00BF6985" w:rsidRPr="007F392D" w:rsidRDefault="00BF6985" w:rsidP="00CE11A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167A75" w:rsidRDefault="00BF6985" w:rsidP="00167A75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NAGRODY</w:t>
      </w:r>
    </w:p>
    <w:p w:rsidR="00167A75" w:rsidRPr="00167A75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F6985" w:rsidRDefault="007F392D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1.   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Dla laureatów konkursu zaplanowano przyznanie pamiątkowych statuetek oraz n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agród </w:t>
      </w:r>
      <w:r w:rsidR="00C3614B">
        <w:rPr>
          <w:rFonts w:asciiTheme="majorHAnsi" w:eastAsia="Times New Roman" w:hAnsiTheme="majorHAnsi" w:cs="Arial"/>
          <w:sz w:val="24"/>
          <w:szCs w:val="24"/>
          <w:lang w:eastAsia="pl-PL"/>
        </w:rPr>
        <w:t>finansowych o łącznej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="00BF6985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wartości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1</w:t>
      </w:r>
      <w:r w:rsidR="00A83D96">
        <w:rPr>
          <w:rFonts w:asciiTheme="majorHAnsi" w:eastAsia="Times New Roman" w:hAnsiTheme="majorHAnsi" w:cs="Arial"/>
          <w:sz w:val="24"/>
          <w:szCs w:val="24"/>
          <w:lang w:eastAsia="pl-PL"/>
        </w:rPr>
        <w:t>4 604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,00 zł.</w:t>
      </w:r>
    </w:p>
    <w:p w:rsidR="007F392D" w:rsidRDefault="007F392D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   </w:t>
      </w:r>
      <w:r w:rsidR="007603EE">
        <w:rPr>
          <w:rFonts w:asciiTheme="majorHAnsi" w:eastAsia="Times New Roman" w:hAnsiTheme="majorHAnsi" w:cs="Arial"/>
          <w:sz w:val="24"/>
          <w:szCs w:val="24"/>
          <w:lang w:eastAsia="pl-PL"/>
        </w:rPr>
        <w:t>Zaplanowano przyznanie następującej liczby nagród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finansow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>y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>ch</w:t>
      </w:r>
      <w:r w:rsidR="007603EE">
        <w:rPr>
          <w:rFonts w:asciiTheme="majorHAnsi" w:eastAsia="Times New Roman" w:hAnsiTheme="majorHAnsi" w:cs="Arial"/>
          <w:sz w:val="24"/>
          <w:szCs w:val="24"/>
          <w:lang w:eastAsia="pl-PL"/>
        </w:rPr>
        <w:t>:</w:t>
      </w:r>
    </w:p>
    <w:p w:rsidR="00ED5738" w:rsidRPr="007F392D" w:rsidRDefault="00EF155B" w:rsidP="00ED5738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- 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>kategoria -  Najaktywniejsza Organizacja Pozarządowa (1 miejsce – 1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50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0,00 zł , 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2 miejsce – 100</w:t>
      </w:r>
      <w:r w:rsidR="00551446">
        <w:rPr>
          <w:rFonts w:asciiTheme="majorHAnsi" w:eastAsia="Times New Roman" w:hAnsiTheme="majorHAnsi" w:cs="Arial"/>
          <w:sz w:val="24"/>
          <w:szCs w:val="24"/>
          <w:lang w:eastAsia="pl-PL"/>
        </w:rPr>
        <w:t>0,00 zł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miejsce – </w:t>
      </w:r>
      <w:r w:rsidR="00551446">
        <w:rPr>
          <w:rFonts w:asciiTheme="majorHAnsi" w:eastAsia="Times New Roman" w:hAnsiTheme="majorHAnsi" w:cs="Arial"/>
          <w:sz w:val="24"/>
          <w:szCs w:val="24"/>
          <w:lang w:eastAsia="pl-PL"/>
        </w:rPr>
        <w:t>80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>0,00 zł)</w:t>
      </w:r>
    </w:p>
    <w:p w:rsidR="00AB0B85" w:rsidRPr="007F392D" w:rsidRDefault="007603EE" w:rsidP="00AB0B85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- kategoria najciekawsza inicjatywa pozarządowa i wolontariatu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2020 i 2021</w:t>
      </w:r>
      <w:r w:rsidR="00ED573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roku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(1 miejsce – 1500,00 zł , 2 miejsce – 1000,00 zł, 3 miejsce – 800,00 zł)</w:t>
      </w:r>
    </w:p>
    <w:p w:rsidR="007603EE" w:rsidRDefault="007603EE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-  kategoria – Lokalny Lider (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nagr</w:t>
      </w:r>
      <w:r w:rsidR="0055144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ody główne- finansowe 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– każda w kwocie 1200,00 zł)</w:t>
      </w:r>
    </w:p>
    <w:p w:rsidR="00AB0B85" w:rsidRDefault="00EF155B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- kategoria – N</w:t>
      </w:r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ajlepsze inicjatywy w zakresie podejmowania działań na rzecz przeciwdziałania pandemii wirusa </w:t>
      </w:r>
      <w:proofErr w:type="spellStart"/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>Sars</w:t>
      </w:r>
      <w:proofErr w:type="spellEnd"/>
      <w:r w:rsidR="00AB0B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Covid-19 (1 miejsce – 1500,00 zł , 2 miejsce – 1000,00 zł, 3 miejsce – 800,00 zł)</w:t>
      </w:r>
    </w:p>
    <w:p w:rsidR="00961D43" w:rsidRPr="007F392D" w:rsidRDefault="007F392D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 </w:t>
      </w:r>
      <w:r w:rsidR="00961D43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Organizator zastrzega </w:t>
      </w:r>
      <w:r w:rsidR="00FD418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sobie prawo do możliwości nieprzyznawania nagród główn</w:t>
      </w:r>
      <w:r w:rsidR="000905CF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ych</w:t>
      </w:r>
      <w:r w:rsidR="00FD418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każdej kategorii konkursu, które mogą być wręczone w ilości większej niż 1</w:t>
      </w:r>
      <w:r w:rsidR="000905CF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nagroda</w:t>
      </w:r>
      <w:r w:rsidR="00FD418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 każdą kategorię konkursu. </w:t>
      </w:r>
    </w:p>
    <w:p w:rsidR="002B5297" w:rsidRDefault="00167A75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4.  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>Rozstrzygnięcie konkursu i wręczenie nagród odbędzie się podczas G</w:t>
      </w:r>
      <w:r w:rsidR="003F6AAC">
        <w:rPr>
          <w:rFonts w:asciiTheme="majorHAnsi" w:eastAsia="Times New Roman" w:hAnsiTheme="majorHAnsi" w:cs="Arial"/>
          <w:sz w:val="24"/>
          <w:szCs w:val="24"/>
          <w:lang w:eastAsia="pl-PL"/>
        </w:rPr>
        <w:t>ali Organizacji Pozarządowych i </w:t>
      </w:r>
      <w:r w:rsidR="002B529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Wolontariatu.  </w:t>
      </w:r>
    </w:p>
    <w:p w:rsidR="002B5297" w:rsidRPr="007F392D" w:rsidRDefault="002B5297" w:rsidP="00B74DE0">
      <w:p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F6985" w:rsidRPr="00167A75" w:rsidRDefault="00CE11A8" w:rsidP="00167A75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OCHRONA DANYCH OSOBOWYCH</w:t>
      </w:r>
    </w:p>
    <w:p w:rsidR="00167A75" w:rsidRPr="00167A75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F6985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1. Udział w Konkursie oznacza wyrażenie zgody</w:t>
      </w:r>
      <w:r w:rsidR="00C3614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przetwarzanie danych osobowych ich publikację, bez prawa do odrębnego wynagrodzenia, oraz zdjęć i innych materiałów medialnych, informacyjnych i promocyjnych związanych z realizowaną inicjatywą.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2. Zakres przetwarzania danych osobowych</w:t>
      </w:r>
      <w:r w:rsidR="00C3614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obejmuje dane niezbędne do realizacji Konkursu i oznacza w szczególności: 1) nazwisko i imię/imiona, nazwa organizacji 2) ulica, kod, miejscowość, gmina,3) telefon, ewentualnie </w:t>
      </w:r>
      <w:proofErr w:type="spellStart"/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fax</w:t>
      </w:r>
      <w:proofErr w:type="spellEnd"/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4) adres e-mail.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3. Kategoria osób, których dane dotyczą, to osoby biorące udział w Konkursie.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4. Celem przetwarzania danych osobowych jest realizacja Konkursu.</w:t>
      </w:r>
    </w:p>
    <w:p w:rsidR="00C3614B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5. Administratorem danych jest „Razem dla Radomki” z siedzibą w Janiszew.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6. Powierzenie danych jest dobrowolne.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7. „Razem dla Radomki” zobowiązuje się do: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1)zapewnienia, że dane będą przechowywane w postaci umożliwiającej identyfikację osób, których dotyczą, nie dłużej niż jest to niezbędne do osiągnięcia celu przetwarzania.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2) niezwłocznego informowania o wszelkich przypadkach naruszenia tajemnicy danych osobowych lub ich niewłaściwym użyciu, a także o wsze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lkich czynnościach związanych z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realizacją w/w Konkursu prowadzonych przez Generalnego Inspektora Ochrony Danych Osobowych, urzędami państwowymi, policją lub sądami. </w:t>
      </w:r>
    </w:p>
    <w:p w:rsidR="00B74DE0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3) realizacji obowiązku informacyjnego wobec osób biorących udział w Konkursie. </w:t>
      </w:r>
    </w:p>
    <w:p w:rsidR="00D47FFD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8. Na podstawie art. 13 ust. 1 Rozporządzenia Parlamentu Europejskiego i Rady (UE) 2016/679 z dnia 27 kwietnia 2016 r. w sprawie ochr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ony osób fizycznych w związku </w:t>
      </w:r>
    </w:p>
    <w:p w:rsidR="00B74DE0" w:rsidRPr="007F392D" w:rsidRDefault="00B74DE0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z 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przetwarzaniem danych osobowych i w sprawie swobodnego przepływu takich danych (ogólne rozporządzenie o ochronie danych), zwane dalej RODO informujemy, iż: </w:t>
      </w:r>
    </w:p>
    <w:p w:rsidR="00D47FFD" w:rsidRPr="007F392D" w:rsidRDefault="00CE11A8" w:rsidP="00B74DE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a) administratorem Pani/Pana danych osobowych jest LGD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Razem dla Radomki z siedzibą w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Janiszewie, ul. Zielona 127, 26-652 Zakrzew, z administratorem danych osobowych można </w:t>
      </w:r>
    </w:p>
    <w:p w:rsidR="00B74DE0" w:rsidRPr="007F392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kontaktować się poprzez adres e-mail: zarzad@razemdlaradomki.pl lub pisemnie na adres korespondencyjny administratora danych wskazany w pkt. 1; </w:t>
      </w:r>
    </w:p>
    <w:p w:rsidR="00D47FFD" w:rsidRPr="007F392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b) zebrane dane osobowe mogą być udostępniane podmiotom publicznym uprawnionym do przetwarzania danych osobowych na podstawie przepisów powszechnie obowiązującego prawa oraz podmiot</w:t>
      </w:r>
      <w:r w:rsidR="00B74DE0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om przetwarzającym dane osobowe </w:t>
      </w:r>
      <w:r w:rsidR="00D47FF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na zlecenie administratora w </w:t>
      </w: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związku z wykonywaniem powierzonego im zadania w drodze zawartej umowy.</w:t>
      </w:r>
    </w:p>
    <w:p w:rsidR="00B74DE0" w:rsidRPr="007F392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c) przysługuje Pani/Panu prawo dostępu do swoich danych, prawo żądania ich sprostowania, usunięcia lub ograniczenia ich przetwarzania w przypadkach określonych w rozporządzeniu 2016/679; d) przysługuje Pani/Panu prawo do cofnięcia zgody w dowolnym momencie bez wpływu na zgodność z prawem przetwarzania, którego dokonano na podstawie zgody przed jej cofnięciem; e) w przypadku uznania, że przetwarzanie danych osobowych narusza przepisy rozporządzenia 2016/679, przysługuje mi prawo wniesienia skargi do Prezesa Urzędu Ochrony Danych Osobowych;</w:t>
      </w:r>
    </w:p>
    <w:p w:rsidR="00B74DE0" w:rsidRPr="007F392D" w:rsidRDefault="00B74DE0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D47FFD" w:rsidRPr="00167A75" w:rsidRDefault="00CE11A8" w:rsidP="00167A75">
      <w:pPr>
        <w:pStyle w:val="Akapitzlist"/>
        <w:numPr>
          <w:ilvl w:val="0"/>
          <w:numId w:val="2"/>
        </w:numPr>
        <w:spacing w:after="0" w:line="240" w:lineRule="auto"/>
        <w:ind w:left="0" w:hanging="11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167A7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POSTANOWIENIA KOŃCOWE</w:t>
      </w:r>
    </w:p>
    <w:p w:rsidR="00167A75" w:rsidRPr="00167A75" w:rsidRDefault="00167A75" w:rsidP="00167A75">
      <w:pPr>
        <w:pStyle w:val="Akapitzlist"/>
        <w:spacing w:after="0" w:line="240" w:lineRule="auto"/>
        <w:ind w:left="1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5A4A46" w:rsidRPr="007F392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1. Regulamin konkursu dostępny jest na stronie internetowej </w:t>
      </w:r>
      <w:hyperlink r:id="rId8" w:history="1">
        <w:r w:rsidR="005A4A46" w:rsidRPr="007F392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www.razemdlaradomki.pl</w:t>
        </w:r>
      </w:hyperlink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47FFD" w:rsidRPr="007F392D" w:rsidRDefault="00CE11A8" w:rsidP="00D47FF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2. Dodatkowe informacje można uzyskać bezpośrednio w siedzibie Organizatora konkursu: Janiszew, ul. Zielona 127, 26-652 (Zakrzew), tel. 48 38 58 996, email: zarzad@razemdlaradomki.pl, </w:t>
      </w:r>
      <w:hyperlink r:id="rId9" w:history="1">
        <w:r w:rsidR="00D47FFD" w:rsidRPr="007F392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promocja@razemdlaradomki.pl</w:t>
        </w:r>
      </w:hyperlink>
    </w:p>
    <w:p w:rsidR="00CE11A8" w:rsidRPr="007F392D" w:rsidRDefault="005A4A46" w:rsidP="00D47FF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. Niniejszy Regulamin może być zamieniony o czym zainteresowani udziałem w konkursie zostaną poinformowani za pośrednictwem stron internetowych</w:t>
      </w:r>
      <w:r w:rsidR="00D47FFD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, których adresy podano w </w:t>
      </w:r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Części VII pkt. 4 </w:t>
      </w:r>
      <w:proofErr w:type="spellStart"/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ppkt</w:t>
      </w:r>
      <w:proofErr w:type="spellEnd"/>
      <w:r w:rsidR="00CE11A8" w:rsidRPr="007F392D">
        <w:rPr>
          <w:rFonts w:asciiTheme="majorHAnsi" w:eastAsia="Times New Roman" w:hAnsiTheme="majorHAnsi" w:cs="Arial"/>
          <w:sz w:val="24"/>
          <w:szCs w:val="24"/>
          <w:lang w:eastAsia="pl-PL"/>
        </w:rPr>
        <w:t>. 1) Regulaminu.</w:t>
      </w:r>
    </w:p>
    <w:sectPr w:rsidR="00CE11A8" w:rsidRPr="007F392D" w:rsidSect="00167A75">
      <w:headerReference w:type="default" r:id="rId10"/>
      <w:footerReference w:type="default" r:id="rId11"/>
      <w:pgSz w:w="11906" w:h="16838"/>
      <w:pgMar w:top="1702" w:right="707" w:bottom="1560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2D" w:rsidRDefault="00BC472D" w:rsidP="00CE11A8">
      <w:pPr>
        <w:spacing w:after="0" w:line="240" w:lineRule="auto"/>
      </w:pPr>
      <w:r>
        <w:separator/>
      </w:r>
    </w:p>
  </w:endnote>
  <w:endnote w:type="continuationSeparator" w:id="0">
    <w:p w:rsidR="00BC472D" w:rsidRDefault="00BC472D" w:rsidP="00CE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75" w:rsidRPr="00271AD9" w:rsidRDefault="00167A75" w:rsidP="00167A75">
    <w:pPr>
      <w:spacing w:after="160" w:line="259" w:lineRule="auto"/>
      <w:ind w:left="-567" w:right="284"/>
      <w:jc w:val="center"/>
      <w:rPr>
        <w:rFonts w:ascii="Arial" w:hAnsi="Arial" w:cs="Arial"/>
        <w:sz w:val="14"/>
        <w:szCs w:val="16"/>
      </w:rPr>
    </w:pPr>
    <w:r w:rsidRPr="00271AD9">
      <w:rPr>
        <w:rFonts w:ascii="Arial" w:hAnsi="Arial" w:cs="Arial"/>
        <w:sz w:val="14"/>
        <w:szCs w:val="16"/>
      </w:rPr>
      <w:t xml:space="preserve">Zachęcamy do odwiedzenia stron internetowych: </w:t>
    </w:r>
    <w:hyperlink r:id="rId1" w:history="1">
      <w:r w:rsidRPr="00271AD9">
        <w:rPr>
          <w:rFonts w:ascii="Arial" w:hAnsi="Arial" w:cs="Arial"/>
          <w:color w:val="0563C1"/>
          <w:sz w:val="14"/>
          <w:szCs w:val="16"/>
          <w:u w:val="single"/>
        </w:rPr>
        <w:t>www.mazowieckie.ksow.pl</w:t>
      </w:r>
    </w:hyperlink>
    <w:r w:rsidRPr="00271AD9">
      <w:rPr>
        <w:rFonts w:ascii="Arial" w:hAnsi="Arial" w:cs="Arial"/>
        <w:sz w:val="14"/>
        <w:szCs w:val="16"/>
      </w:rPr>
      <w:t xml:space="preserve">, gdzie można znaleźć informacje o bieżących inicjatywach i wsparciu KSOW </w:t>
    </w:r>
    <w:r w:rsidRPr="00271AD9">
      <w:rPr>
        <w:rFonts w:ascii="Arial" w:hAnsi="Arial" w:cs="Arial"/>
        <w:sz w:val="14"/>
        <w:szCs w:val="16"/>
      </w:rPr>
      <w:br/>
      <w:t xml:space="preserve">oraz </w:t>
    </w:r>
    <w:hyperlink r:id="rId2" w:history="1">
      <w:r w:rsidRPr="00271AD9">
        <w:rPr>
          <w:rFonts w:ascii="Arial" w:hAnsi="Arial" w:cs="Arial"/>
          <w:color w:val="0563C1"/>
          <w:sz w:val="14"/>
          <w:szCs w:val="16"/>
          <w:u w:val="single"/>
        </w:rPr>
        <w:t>www.ksow.pl</w:t>
      </w:r>
    </w:hyperlink>
    <w:r w:rsidRPr="00271AD9">
      <w:rPr>
        <w:rFonts w:ascii="Arial" w:hAnsi="Arial" w:cs="Arial"/>
        <w:sz w:val="14"/>
        <w:szCs w:val="16"/>
      </w:rPr>
      <w:t>, gdzie można zarejestrować się jako Partner KSOW.</w:t>
    </w:r>
  </w:p>
  <w:p w:rsidR="00167A75" w:rsidRPr="00271AD9" w:rsidRDefault="00167A75" w:rsidP="00167A75">
    <w:pPr>
      <w:spacing w:after="0" w:line="240" w:lineRule="auto"/>
      <w:ind w:left="-567" w:right="284"/>
      <w:jc w:val="center"/>
      <w:rPr>
        <w:rFonts w:ascii="Arial" w:hAnsi="Arial" w:cs="Arial"/>
        <w:sz w:val="14"/>
        <w:szCs w:val="16"/>
      </w:rPr>
    </w:pPr>
    <w:r w:rsidRPr="00271AD9">
      <w:rPr>
        <w:rFonts w:ascii="Arial" w:hAnsi="Arial" w:cs="Arial"/>
        <w:sz w:val="14"/>
        <w:szCs w:val="16"/>
      </w:rPr>
      <w:t>Organizator konkursu – Stowarzyszenie Razem dla Radomki – Partner NGO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2D" w:rsidRDefault="00BC472D" w:rsidP="00CE11A8">
      <w:pPr>
        <w:spacing w:after="0" w:line="240" w:lineRule="auto"/>
      </w:pPr>
      <w:r>
        <w:separator/>
      </w:r>
    </w:p>
  </w:footnote>
  <w:footnote w:type="continuationSeparator" w:id="0">
    <w:p w:rsidR="00BC472D" w:rsidRDefault="00BC472D" w:rsidP="00CE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75" w:rsidRPr="0051648E" w:rsidRDefault="00167A75" w:rsidP="00167A75">
    <w:pPr>
      <w:tabs>
        <w:tab w:val="center" w:pos="4536"/>
        <w:tab w:val="right" w:pos="9072"/>
      </w:tabs>
      <w:spacing w:after="0" w:line="240" w:lineRule="auto"/>
      <w:ind w:left="-567" w:right="-567"/>
      <w:jc w:val="center"/>
      <w:rPr>
        <w:rFonts w:ascii="Arial" w:eastAsia="Times New Roman" w:hAnsi="Arial" w:cs="Arial"/>
        <w:sz w:val="24"/>
        <w:szCs w:val="24"/>
      </w:rPr>
    </w:pPr>
    <w:r w:rsidRPr="0004088B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>
          <wp:extent cx="935355" cy="630555"/>
          <wp:effectExtent l="0" t="0" r="0" b="0"/>
          <wp:docPr id="74" name="Obraz 74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7D60">
      <w:rPr>
        <w:rFonts w:ascii="Arial" w:hAnsi="Arial"/>
        <w:noProof/>
        <w:lang w:eastAsia="pl-PL"/>
      </w:rPr>
      <w:drawing>
        <wp:inline distT="0" distB="0" distL="0" distR="0">
          <wp:extent cx="2146300" cy="546100"/>
          <wp:effectExtent l="0" t="0" r="6350" b="6350"/>
          <wp:docPr id="75" name="Obraz 75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88B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>
          <wp:extent cx="1409700" cy="554355"/>
          <wp:effectExtent l="0" t="0" r="0" b="0"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88B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>
          <wp:extent cx="1003300" cy="660400"/>
          <wp:effectExtent l="0" t="0" r="6350" b="6350"/>
          <wp:docPr id="77" name="Obraz 77" descr="PROW-2014-20_214f5e1a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214f5e1ac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A75" w:rsidRPr="0051648E" w:rsidRDefault="00167A75" w:rsidP="00167A75">
    <w:pPr>
      <w:ind w:left="-567" w:right="-567"/>
      <w:jc w:val="center"/>
      <w:rPr>
        <w:rFonts w:ascii="Arial" w:eastAsia="Calibri" w:hAnsi="Arial" w:cs="Arial"/>
        <w:sz w:val="4"/>
      </w:rPr>
    </w:pPr>
  </w:p>
  <w:p w:rsidR="00167A75" w:rsidRPr="0051648E" w:rsidRDefault="00167A75" w:rsidP="00167A75">
    <w:pPr>
      <w:spacing w:after="0"/>
      <w:ind w:left="-567" w:right="-567"/>
      <w:jc w:val="center"/>
      <w:rPr>
        <w:rFonts w:ascii="Arial" w:eastAsia="Calibri" w:hAnsi="Arial" w:cs="Arial"/>
        <w:sz w:val="16"/>
        <w:szCs w:val="20"/>
      </w:rPr>
    </w:pPr>
    <w:r w:rsidRPr="0051648E">
      <w:rPr>
        <w:rFonts w:ascii="Arial" w:eastAsia="Calibri" w:hAnsi="Arial" w:cs="Arial"/>
        <w:sz w:val="16"/>
        <w:szCs w:val="20"/>
      </w:rPr>
      <w:t>„Europejski Fundusz Rolny na rzecz Rozwoju Obszarów Wiejskich: Europa inwestująca w obszary wiejskie”</w:t>
    </w:r>
  </w:p>
  <w:p w:rsidR="00167A75" w:rsidRPr="0051648E" w:rsidRDefault="00167A75" w:rsidP="00167A75">
    <w:pPr>
      <w:spacing w:after="0"/>
      <w:ind w:left="-567" w:right="-567"/>
      <w:jc w:val="center"/>
      <w:rPr>
        <w:rFonts w:ascii="Arial" w:eastAsia="Calibri" w:hAnsi="Arial" w:cs="Arial"/>
        <w:sz w:val="16"/>
        <w:szCs w:val="20"/>
      </w:rPr>
    </w:pPr>
    <w:r w:rsidRPr="0051648E">
      <w:rPr>
        <w:rFonts w:ascii="Arial" w:eastAsia="Calibri" w:hAnsi="Arial" w:cs="Arial"/>
        <w:sz w:val="16"/>
        <w:szCs w:val="20"/>
      </w:rPr>
      <w:t>Instytucja Zarządzająca Programem Rozwoju Obszarów Wiejskich na lata 2014-2020 - Minister Rolnictwa i Rozwoju Wsi</w:t>
    </w:r>
  </w:p>
  <w:p w:rsidR="00167A75" w:rsidRDefault="00167A75" w:rsidP="00167A75">
    <w:pPr>
      <w:spacing w:after="0"/>
      <w:ind w:left="-567" w:right="-567"/>
      <w:jc w:val="center"/>
      <w:rPr>
        <w:rFonts w:ascii="Arial" w:eastAsia="Calibri" w:hAnsi="Arial" w:cs="Arial"/>
        <w:sz w:val="16"/>
        <w:szCs w:val="20"/>
      </w:rPr>
    </w:pPr>
    <w:r w:rsidRPr="0051648E">
      <w:rPr>
        <w:rFonts w:ascii="Arial" w:eastAsia="Calibri" w:hAnsi="Arial" w:cs="Arial"/>
        <w:sz w:val="16"/>
        <w:szCs w:val="20"/>
      </w:rPr>
      <w:t xml:space="preserve">Operacja współfinansowana ze środków Unii Europejskiej w ramach Schematu II Pomocy Technicznej </w:t>
    </w:r>
    <w:r w:rsidRPr="0051648E">
      <w:rPr>
        <w:rFonts w:ascii="Arial" w:eastAsia="Calibri" w:hAnsi="Arial" w:cs="Arial"/>
        <w:sz w:val="16"/>
        <w:szCs w:val="20"/>
      </w:rPr>
      <w:br/>
      <w:t>„Krajowa Sieć Obszarów Wiejskich” Programu Rozwoju Obszarów Wiejskich na lata 2014-2020</w:t>
    </w:r>
  </w:p>
  <w:p w:rsidR="00167A75" w:rsidRPr="0051648E" w:rsidRDefault="00167A75" w:rsidP="00167A75">
    <w:pPr>
      <w:spacing w:after="0"/>
      <w:ind w:left="-567" w:right="-567"/>
      <w:jc w:val="center"/>
      <w:rPr>
        <w:rFonts w:ascii="Arial" w:eastAsia="Calibri" w:hAnsi="Arial" w:cs="Arial"/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8C3B6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D98A10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6D263A5"/>
    <w:multiLevelType w:val="hybridMultilevel"/>
    <w:tmpl w:val="438E1DA8"/>
    <w:lvl w:ilvl="0" w:tplc="F86A976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B2E64"/>
    <w:multiLevelType w:val="hybridMultilevel"/>
    <w:tmpl w:val="F11C7B8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1709E3"/>
    <w:multiLevelType w:val="hybridMultilevel"/>
    <w:tmpl w:val="15C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F552D"/>
    <w:multiLevelType w:val="hybridMultilevel"/>
    <w:tmpl w:val="5186D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66E63"/>
    <w:multiLevelType w:val="hybridMultilevel"/>
    <w:tmpl w:val="2AB2559A"/>
    <w:lvl w:ilvl="0" w:tplc="774C2E8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68293D90"/>
    <w:multiLevelType w:val="hybridMultilevel"/>
    <w:tmpl w:val="C6A89582"/>
    <w:lvl w:ilvl="0" w:tplc="2168DFB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9C3124"/>
    <w:multiLevelType w:val="hybridMultilevel"/>
    <w:tmpl w:val="AF306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B17D7"/>
    <w:multiLevelType w:val="hybridMultilevel"/>
    <w:tmpl w:val="F5041ED8"/>
    <w:lvl w:ilvl="0" w:tplc="BF2800D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82C62"/>
    <w:multiLevelType w:val="hybridMultilevel"/>
    <w:tmpl w:val="9400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97F7D"/>
    <w:multiLevelType w:val="hybridMultilevel"/>
    <w:tmpl w:val="847AC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E0305"/>
    <w:multiLevelType w:val="hybridMultilevel"/>
    <w:tmpl w:val="1400C2E6"/>
    <w:lvl w:ilvl="0" w:tplc="7C66C1C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563A8"/>
    <w:multiLevelType w:val="hybridMultilevel"/>
    <w:tmpl w:val="1196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E11A8"/>
    <w:rsid w:val="00041AEB"/>
    <w:rsid w:val="00046F7F"/>
    <w:rsid w:val="00066156"/>
    <w:rsid w:val="000905CF"/>
    <w:rsid w:val="000A3FB9"/>
    <w:rsid w:val="001347EA"/>
    <w:rsid w:val="00167A75"/>
    <w:rsid w:val="001F5DF2"/>
    <w:rsid w:val="002B5297"/>
    <w:rsid w:val="00322291"/>
    <w:rsid w:val="0035616C"/>
    <w:rsid w:val="003A30F7"/>
    <w:rsid w:val="003F1A44"/>
    <w:rsid w:val="003F6AAC"/>
    <w:rsid w:val="00456552"/>
    <w:rsid w:val="00481CD1"/>
    <w:rsid w:val="0055093E"/>
    <w:rsid w:val="00551446"/>
    <w:rsid w:val="00552159"/>
    <w:rsid w:val="00591EFA"/>
    <w:rsid w:val="005A4A46"/>
    <w:rsid w:val="005E013E"/>
    <w:rsid w:val="0065421B"/>
    <w:rsid w:val="0068268B"/>
    <w:rsid w:val="006D5202"/>
    <w:rsid w:val="007603EE"/>
    <w:rsid w:val="007A17A7"/>
    <w:rsid w:val="007D0CD8"/>
    <w:rsid w:val="007F392D"/>
    <w:rsid w:val="008255F3"/>
    <w:rsid w:val="00830724"/>
    <w:rsid w:val="008E3FC4"/>
    <w:rsid w:val="008E75E6"/>
    <w:rsid w:val="00961D43"/>
    <w:rsid w:val="009756D9"/>
    <w:rsid w:val="00A66702"/>
    <w:rsid w:val="00A83D96"/>
    <w:rsid w:val="00AB0B85"/>
    <w:rsid w:val="00AD29D1"/>
    <w:rsid w:val="00B74DE0"/>
    <w:rsid w:val="00B925AA"/>
    <w:rsid w:val="00B92EB5"/>
    <w:rsid w:val="00BB3BFE"/>
    <w:rsid w:val="00BC472D"/>
    <w:rsid w:val="00BE7726"/>
    <w:rsid w:val="00BF3611"/>
    <w:rsid w:val="00BF6985"/>
    <w:rsid w:val="00C26C3D"/>
    <w:rsid w:val="00C3614B"/>
    <w:rsid w:val="00CB07D5"/>
    <w:rsid w:val="00CB7567"/>
    <w:rsid w:val="00CE11A8"/>
    <w:rsid w:val="00D47FFD"/>
    <w:rsid w:val="00D9571C"/>
    <w:rsid w:val="00DE04D3"/>
    <w:rsid w:val="00E73901"/>
    <w:rsid w:val="00E81B33"/>
    <w:rsid w:val="00EB0B07"/>
    <w:rsid w:val="00EC78BB"/>
    <w:rsid w:val="00ED3AF1"/>
    <w:rsid w:val="00ED5738"/>
    <w:rsid w:val="00EF155B"/>
    <w:rsid w:val="00F876EB"/>
    <w:rsid w:val="00FB1BC1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1A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1A8"/>
  </w:style>
  <w:style w:type="paragraph" w:styleId="Stopka">
    <w:name w:val="footer"/>
    <w:basedOn w:val="Normalny"/>
    <w:link w:val="StopkaZnak"/>
    <w:uiPriority w:val="99"/>
    <w:unhideWhenUsed/>
    <w:rsid w:val="00CE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1A8"/>
  </w:style>
  <w:style w:type="paragraph" w:styleId="Tekstdymka">
    <w:name w:val="Balloon Text"/>
    <w:basedOn w:val="Normalny"/>
    <w:link w:val="TekstdymkaZnak"/>
    <w:uiPriority w:val="99"/>
    <w:semiHidden/>
    <w:unhideWhenUsed/>
    <w:rsid w:val="00CE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11A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21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521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A83D96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dlaradom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rzad@razemdlaradom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razemdlaradomki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" TargetMode="External"/><Relationship Id="rId1" Type="http://schemas.openxmlformats.org/officeDocument/2006/relationships/hyperlink" Target="http://www.mazowieckie.ks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dcterms:created xsi:type="dcterms:W3CDTF">2020-09-25T09:41:00Z</dcterms:created>
  <dcterms:modified xsi:type="dcterms:W3CDTF">2021-10-06T09:44:00Z</dcterms:modified>
</cp:coreProperties>
</file>